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2" w:type="dxa"/>
        <w:tblLook w:val="0000" w:firstRow="0" w:lastRow="0" w:firstColumn="0" w:lastColumn="0" w:noHBand="0" w:noVBand="0"/>
      </w:tblPr>
      <w:tblGrid>
        <w:gridCol w:w="10721"/>
      </w:tblGrid>
      <w:tr w:rsidR="00261400" w:rsidRPr="00E25EF7" w14:paraId="10D00341" w14:textId="77777777" w:rsidTr="00CD4C94">
        <w:tc>
          <w:tcPr>
            <w:tcW w:w="10891" w:type="dxa"/>
          </w:tcPr>
          <w:p w14:paraId="309F5AB7" w14:textId="77777777" w:rsidR="00261400" w:rsidRPr="0058668E" w:rsidRDefault="00261400" w:rsidP="00CD4C94">
            <w:pPr>
              <w:pStyle w:val="Corpsdetexte21"/>
              <w:spacing w:before="80" w:after="40" w:line="200" w:lineRule="exact"/>
              <w:jc w:val="center"/>
              <w:rPr>
                <w:rFonts w:ascii="Arial Narrow" w:hAnsi="Arial Narrow"/>
                <w:b/>
                <w:bCs/>
                <w:caps/>
                <w:lang w:val="de-DE"/>
              </w:rPr>
            </w:pPr>
            <w:r w:rsidRPr="0058668E">
              <w:rPr>
                <w:rFonts w:ascii="Arial Narrow" w:hAnsi="Arial Narrow"/>
                <w:b/>
                <w:bCs/>
                <w:caps/>
                <w:noProof/>
                <w:lang w:val="de-DE"/>
              </w:rPr>
              <mc:AlternateContent>
                <mc:Choice Requires="wps">
                  <w:drawing>
                    <wp:anchor distT="0" distB="0" distL="114300" distR="114300" simplePos="0" relativeHeight="251659264" behindDoc="0" locked="0" layoutInCell="1" allowOverlap="1" wp14:anchorId="7C91654D" wp14:editId="70E828E4">
                      <wp:simplePos x="0" y="0"/>
                      <wp:positionH relativeFrom="column">
                        <wp:posOffset>-150495</wp:posOffset>
                      </wp:positionH>
                      <wp:positionV relativeFrom="paragraph">
                        <wp:posOffset>-57785</wp:posOffset>
                      </wp:positionV>
                      <wp:extent cx="902970" cy="811530"/>
                      <wp:effectExtent l="4445" t="3175" r="0" b="4445"/>
                      <wp:wrapNone/>
                      <wp:docPr id="2"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3ACF7D" w14:textId="434DE7C5" w:rsidR="00261400" w:rsidRDefault="005F534A" w:rsidP="00261400">
                                  <w:pPr>
                                    <w:pStyle w:val="Koptekst"/>
                                    <w:tabs>
                                      <w:tab w:val="clear" w:pos="4153"/>
                                      <w:tab w:val="clear" w:pos="8306"/>
                                      <w:tab w:val="left" w:pos="680"/>
                                      <w:tab w:val="left" w:pos="5103"/>
                                      <w:tab w:val="left" w:pos="5783"/>
                                    </w:tabs>
                                  </w:pPr>
                                  <w:r w:rsidRPr="00436061">
                                    <w:rPr>
                                      <w:noProof/>
                                      <w:lang w:val="en-US"/>
                                    </w:rPr>
                                    <w:drawing>
                                      <wp:inline distT="0" distB="0" distL="0" distR="0" wp14:anchorId="29635330" wp14:editId="4F1C9206">
                                        <wp:extent cx="720090" cy="652780"/>
                                        <wp:effectExtent l="0" t="0" r="3810" b="0"/>
                                        <wp:docPr id="3" name="Image 3"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a:extLst>
                                                    <a:ext uri="{28A0092B-C50C-407E-A947-70E740481C1C}">
                                                      <a14:useLocalDpi xmlns:a14="http://schemas.microsoft.com/office/drawing/2010/main" val="0"/>
                                                    </a:ext>
                                                  </a:extLst>
                                                </a:blip>
                                                <a:srcRect b="9816"/>
                                                <a:stretch>
                                                  <a:fillRect/>
                                                </a:stretch>
                                              </pic:blipFill>
                                              <pic:spPr bwMode="auto">
                                                <a:xfrm>
                                                  <a:off x="0" y="0"/>
                                                  <a:ext cx="720090" cy="6527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1654D" id="_x0000_t202" coordsize="21600,21600" o:spt="202" path="m,l,21600r21600,l21600,xe">
                      <v:stroke joinstyle="miter"/>
                      <v:path gradientshapeok="t" o:connecttype="rect"/>
                    </v:shapetype>
                    <v:shape id="Text Box 282" o:spid="_x0000_s1026" type="#_x0000_t202" style="position:absolute;left:0;text-align:left;margin-left:-11.85pt;margin-top:-4.55pt;width:71.1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sq8gEAAMkDAAAOAAAAZHJzL2Uyb0RvYy54bWysU1Fv0zAQfkfiP1h+p2lKx9ao6TQ6FSGN&#10;gTT4AY7jJBaOz5zdJuXXc3a6rhpviDxYPp/93X3ffVnfjr1hB4Vegy15PptzpqyEWtu25D++797d&#10;cO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" stroked="f">
                      <v:textbox>
                        <w:txbxContent>
                          <w:p w14:paraId="7E3ACF7D" w14:textId="434DE7C5" w:rsidR="00261400" w:rsidRDefault="005F534A" w:rsidP="00261400">
                            <w:pPr>
                              <w:pStyle w:val="Koptekst"/>
                              <w:tabs>
                                <w:tab w:val="clear" w:pos="4153"/>
                                <w:tab w:val="clear" w:pos="8306"/>
                                <w:tab w:val="left" w:pos="680"/>
                                <w:tab w:val="left" w:pos="5103"/>
                                <w:tab w:val="left" w:pos="5783"/>
                              </w:tabs>
                            </w:pPr>
                            <w:r w:rsidRPr="00436061">
                              <w:rPr>
                                <w:noProof/>
                                <w:lang w:val="en-US"/>
                              </w:rPr>
                              <w:drawing>
                                <wp:inline distT="0" distB="0" distL="0" distR="0" wp14:anchorId="29635330" wp14:editId="4F1C9206">
                                  <wp:extent cx="720090" cy="652780"/>
                                  <wp:effectExtent l="0" t="0" r="3810" b="0"/>
                                  <wp:docPr id="3" name="Image 3"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9">
                                            <a:extLst>
                                              <a:ext uri="{28A0092B-C50C-407E-A947-70E740481C1C}">
                                                <a14:useLocalDpi xmlns:a14="http://schemas.microsoft.com/office/drawing/2010/main" val="0"/>
                                              </a:ext>
                                            </a:extLst>
                                          </a:blip>
                                          <a:srcRect b="9816"/>
                                          <a:stretch>
                                            <a:fillRect/>
                                          </a:stretch>
                                        </pic:blipFill>
                                        <pic:spPr bwMode="auto">
                                          <a:xfrm>
                                            <a:off x="0" y="0"/>
                                            <a:ext cx="720090" cy="652780"/>
                                          </a:xfrm>
                                          <a:prstGeom prst="rect">
                                            <a:avLst/>
                                          </a:prstGeom>
                                          <a:noFill/>
                                          <a:ln>
                                            <a:noFill/>
                                          </a:ln>
                                        </pic:spPr>
                                      </pic:pic>
                                    </a:graphicData>
                                  </a:graphic>
                                </wp:inline>
                              </w:drawing>
                            </w:r>
                          </w:p>
                        </w:txbxContent>
                      </v:textbox>
                    </v:shape>
                  </w:pict>
                </mc:Fallback>
              </mc:AlternateContent>
            </w:r>
            <w:r w:rsidRPr="0058668E">
              <w:rPr>
                <w:rFonts w:ascii="Arial Narrow" w:hAnsi="Arial Narrow"/>
                <w:b/>
                <w:bCs/>
                <w:caps/>
                <w:lang w:val="de-DE"/>
              </w:rPr>
              <w:t>FORMULAR C1 – MERKBLATT FÜR DIE MELDUNG DER PERSÖNLICHEN UND FAMILIÄREN SITUATION</w:t>
            </w:r>
          </w:p>
          <w:p w14:paraId="6C67F791" w14:textId="77777777" w:rsidR="00261400" w:rsidRPr="0058668E" w:rsidRDefault="00261400" w:rsidP="00CD4C94">
            <w:pPr>
              <w:pStyle w:val="Corpsdetexte21"/>
              <w:spacing w:before="20" w:after="80" w:line="200" w:lineRule="exact"/>
              <w:jc w:val="center"/>
              <w:rPr>
                <w:rFonts w:ascii="Arial Narrow" w:hAnsi="Arial Narrow"/>
                <w:b/>
                <w:bCs/>
                <w:sz w:val="18"/>
                <w:lang w:val="de-DE"/>
              </w:rPr>
            </w:pPr>
            <w:r w:rsidRPr="0058668E">
              <w:rPr>
                <w:rFonts w:ascii="Arial Narrow" w:hAnsi="Arial Narrow"/>
                <w:b/>
                <w:bCs/>
                <w:caps/>
                <w:lang w:val="de-DE"/>
              </w:rPr>
              <w:t>DES SOZIALVERSICHERTEN, DER LEISTUNGEN BEI ARBEITSLOSIGKEIT BEANTRAGT</w:t>
            </w:r>
          </w:p>
          <w:p w14:paraId="6B9174C0" w14:textId="77777777" w:rsidR="00261400" w:rsidRPr="0058668E" w:rsidRDefault="00261400" w:rsidP="00CD4C94">
            <w:pPr>
              <w:pStyle w:val="Corpsdetexte21"/>
              <w:spacing w:line="160" w:lineRule="exact"/>
              <w:jc w:val="center"/>
              <w:rPr>
                <w:rFonts w:ascii="Arial Narrow" w:hAnsi="Arial Narrow"/>
                <w:sz w:val="18"/>
                <w:lang w:val="de-DE"/>
              </w:rPr>
            </w:pPr>
            <w:r w:rsidRPr="0058668E">
              <w:rPr>
                <w:rFonts w:ascii="Arial Narrow" w:hAnsi="Arial Narrow"/>
                <w:sz w:val="18"/>
                <w:lang w:val="de-DE"/>
              </w:rPr>
              <w:t>Das Arbeitslosenamt benötigt Ihre Meldungen, um Ihre Leistung bei Arbeitslosigkeit zu bemessen.</w:t>
            </w:r>
          </w:p>
          <w:p w14:paraId="4638EC5A" w14:textId="77777777" w:rsidR="00261400" w:rsidRPr="0058668E" w:rsidRDefault="00261400" w:rsidP="00CD4C94">
            <w:pPr>
              <w:pStyle w:val="Corpsdetexte21"/>
              <w:spacing w:before="100" w:after="260" w:line="180" w:lineRule="exact"/>
              <w:jc w:val="center"/>
              <w:rPr>
                <w:rFonts w:ascii="Arial Narrow" w:hAnsi="Arial Narrow"/>
                <w:sz w:val="18"/>
                <w:lang w:val="de-DE"/>
              </w:rPr>
            </w:pPr>
            <w:r w:rsidRPr="0058668E">
              <w:rPr>
                <w:rFonts w:ascii="Arial Narrow" w:hAnsi="Arial Narrow"/>
                <w:sz w:val="18"/>
                <w:lang w:val="de-DE"/>
              </w:rPr>
              <w:t>Benutzen Sie dieses Merkblatt, um die Fragen, die auf dem Formular stehen, zu beantworten.</w:t>
            </w:r>
          </w:p>
        </w:tc>
      </w:tr>
    </w:tbl>
    <w:p w14:paraId="17197DD4" w14:textId="77777777" w:rsidR="00261400" w:rsidRPr="0058668E" w:rsidRDefault="00261400" w:rsidP="001A7A58">
      <w:pPr>
        <w:pStyle w:val="Corpsdetexte21"/>
        <w:spacing w:line="180" w:lineRule="atLeast"/>
        <w:jc w:val="center"/>
        <w:rPr>
          <w:sz w:val="18"/>
          <w:lang w:val="de-DE"/>
        </w:rPr>
        <w:sectPr w:rsidR="00261400" w:rsidRPr="0058668E" w:rsidSect="005B51BE">
          <w:headerReference w:type="even" r:id="rId10"/>
          <w:headerReference w:type="default" r:id="rId11"/>
          <w:footerReference w:type="even" r:id="rId12"/>
          <w:footerReference w:type="default" r:id="rId13"/>
          <w:headerReference w:type="first" r:id="rId14"/>
          <w:footerReference w:type="first" r:id="rId15"/>
          <w:pgSz w:w="11907" w:h="16840" w:code="9"/>
          <w:pgMar w:top="546" w:right="567" w:bottom="567" w:left="567" w:header="0" w:footer="0" w:gutter="0"/>
          <w:cols w:space="720"/>
          <w:docGrid w:linePitch="272"/>
        </w:sectPr>
      </w:pPr>
    </w:p>
    <w:tbl>
      <w:tblPr>
        <w:tblW w:w="0" w:type="auto"/>
        <w:tblInd w:w="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20"/>
        <w:gridCol w:w="5329"/>
      </w:tblGrid>
      <w:tr w:rsidR="001A7A58" w:rsidRPr="00E25EF7" w14:paraId="2FA78CF5" w14:textId="77777777" w:rsidTr="00714E68">
        <w:trPr>
          <w:trHeight w:val="3871"/>
        </w:trPr>
        <w:tc>
          <w:tcPr>
            <w:tcW w:w="5320" w:type="dxa"/>
            <w:tcBorders>
              <w:top w:val="nil"/>
              <w:left w:val="nil"/>
              <w:bottom w:val="nil"/>
            </w:tcBorders>
          </w:tcPr>
          <w:p w14:paraId="47FCDDBF" w14:textId="77777777" w:rsidR="00261400" w:rsidRPr="0058668E" w:rsidRDefault="00261400" w:rsidP="001A7A58">
            <w:pPr>
              <w:pStyle w:val="Tekst0"/>
              <w:numPr>
                <w:ilvl w:val="0"/>
                <w:numId w:val="2"/>
              </w:numPr>
              <w:tabs>
                <w:tab w:val="clear" w:pos="680"/>
                <w:tab w:val="left" w:pos="284"/>
              </w:tabs>
              <w:spacing w:before="0" w:after="0" w:line="180" w:lineRule="atLeast"/>
              <w:ind w:hanging="720"/>
              <w:rPr>
                <w:rFonts w:ascii="Arial Narrow" w:hAnsi="Arial Narrow"/>
                <w:b/>
                <w:bCs/>
                <w:caps/>
                <w:sz w:val="18"/>
                <w:lang w:val="de-DE"/>
              </w:rPr>
            </w:pPr>
            <w:r w:rsidRPr="0058668E">
              <w:rPr>
                <w:rFonts w:ascii="Arial Narrow" w:hAnsi="Arial Narrow"/>
                <w:b/>
                <w:bCs/>
                <w:caps/>
                <w:sz w:val="18"/>
                <w:lang w:val="de-DE"/>
              </w:rPr>
              <w:t>Meine Meldung</w:t>
            </w:r>
          </w:p>
          <w:p w14:paraId="4AD3B6E9" w14:textId="0A444782" w:rsidR="00261400" w:rsidRPr="0058668E" w:rsidRDefault="00261400" w:rsidP="001A7A58">
            <w:pPr>
              <w:pStyle w:val="Tekst0"/>
              <w:numPr>
                <w:ilvl w:val="0"/>
                <w:numId w:val="3"/>
              </w:numPr>
              <w:tabs>
                <w:tab w:val="clear" w:pos="680"/>
                <w:tab w:val="left" w:pos="270"/>
              </w:tabs>
              <w:spacing w:before="0" w:after="0" w:line="180" w:lineRule="atLeast"/>
              <w:ind w:left="270" w:hanging="284"/>
              <w:rPr>
                <w:rStyle w:val="Hyperlink"/>
                <w:rFonts w:ascii="Arial Narrow" w:hAnsi="Arial Narrow"/>
                <w:b/>
                <w:bCs/>
                <w:caps/>
                <w:color w:val="auto"/>
                <w:sz w:val="18"/>
                <w:szCs w:val="18"/>
                <w:u w:val="none"/>
                <w:lang w:val="de-DE"/>
              </w:rPr>
            </w:pPr>
            <w:r w:rsidRPr="0058668E">
              <w:rPr>
                <w:rFonts w:ascii="Arial Narrow" w:hAnsi="Arial Narrow"/>
                <w:sz w:val="18"/>
                <w:lang w:val="de-DE"/>
              </w:rPr>
              <w:t xml:space="preserve">Ihre Erklärungen werden bei dem LfA und bei Ihrer Zahlstelle in elektronischen Dateien gespeichert und bearbeitet.  Weitere Informationen über den Schutz dieser Daten finden Sie in der LfA-Broschüre zum Thema Schutz des Privatlebens oder bei Ihrer Zahlstelle.  Die Richtigkeit Ihrer Erklärungen wird durch Datenabgleich mit dem Nationalregister und anderen Einrichtungen (Krankenkassen, Versicherungsfonds für Selbständige, LSS für die Daten zu Ihrer Beschäftigung, FÖD Finanzen, was Ihre Steuerakte betrifft, Einrichtungen der Gemeinschaften und Regionen, …) überprüft, siehe auch (23).  Für Informationen zur Arbeitslosenversicherung, siehe auch </w:t>
            </w:r>
            <w:hyperlink r:id="rId16" w:history="1">
              <w:r w:rsidRPr="0058668E">
                <w:rPr>
                  <w:rStyle w:val="Hyperlink"/>
                  <w:rFonts w:ascii="Arial Narrow" w:hAnsi="Arial Narrow"/>
                  <w:sz w:val="18"/>
                  <w:szCs w:val="18"/>
                  <w:lang w:val="de-DE"/>
                </w:rPr>
                <w:t>www.lfa.be</w:t>
              </w:r>
            </w:hyperlink>
            <w:r w:rsidRPr="0058668E">
              <w:rPr>
                <w:rFonts w:ascii="Arial Narrow" w:hAnsi="Arial Narrow"/>
                <w:bCs/>
                <w:sz w:val="18"/>
                <w:szCs w:val="18"/>
                <w:lang w:val="de-DE"/>
              </w:rPr>
              <w:t xml:space="preserve"> und </w:t>
            </w:r>
            <w:hyperlink r:id="rId17" w:history="1">
              <w:r w:rsidRPr="0058668E">
                <w:rPr>
                  <w:rStyle w:val="Hyperlink"/>
                  <w:rFonts w:ascii="Arial Narrow" w:hAnsi="Arial Narrow"/>
                  <w:sz w:val="18"/>
                  <w:szCs w:val="18"/>
                  <w:lang w:val="de-DE"/>
                </w:rPr>
                <w:t>www.fgtb.be</w:t>
              </w:r>
            </w:hyperlink>
            <w:r w:rsidRPr="0058668E">
              <w:rPr>
                <w:rFonts w:ascii="Arial Narrow" w:hAnsi="Arial Narrow"/>
                <w:bCs/>
                <w:sz w:val="18"/>
                <w:szCs w:val="18"/>
                <w:lang w:val="de-DE"/>
              </w:rPr>
              <w:t xml:space="preserve">, </w:t>
            </w:r>
            <w:hyperlink r:id="rId18" w:history="1">
              <w:r w:rsidRPr="0058668E">
                <w:rPr>
                  <w:rStyle w:val="Hyperlink"/>
                  <w:rFonts w:ascii="Arial Narrow" w:hAnsi="Arial Narrow"/>
                  <w:sz w:val="18"/>
                  <w:szCs w:val="18"/>
                  <w:lang w:val="de-DE"/>
                </w:rPr>
                <w:t>www.cgslb.be</w:t>
              </w:r>
            </w:hyperlink>
            <w:r w:rsidRPr="0058668E">
              <w:rPr>
                <w:rFonts w:ascii="Arial Narrow" w:hAnsi="Arial Narrow"/>
                <w:bCs/>
                <w:sz w:val="18"/>
                <w:szCs w:val="18"/>
                <w:lang w:val="de-DE"/>
              </w:rPr>
              <w:t xml:space="preserve">, </w:t>
            </w:r>
            <w:hyperlink r:id="rId19" w:history="1">
              <w:r w:rsidRPr="0058668E">
                <w:rPr>
                  <w:rStyle w:val="Hyperlink"/>
                  <w:rFonts w:ascii="Arial Narrow" w:hAnsi="Arial Narrow"/>
                  <w:sz w:val="18"/>
                  <w:szCs w:val="18"/>
                  <w:lang w:val="de-DE"/>
                </w:rPr>
                <w:t>www.diecsc.be</w:t>
              </w:r>
            </w:hyperlink>
            <w:r w:rsidRPr="0058668E">
              <w:rPr>
                <w:rFonts w:ascii="Arial Narrow" w:hAnsi="Arial Narrow"/>
                <w:bCs/>
                <w:sz w:val="18"/>
                <w:szCs w:val="18"/>
                <w:lang w:val="de-DE"/>
              </w:rPr>
              <w:t xml:space="preserve">, </w:t>
            </w:r>
            <w:hyperlink r:id="rId20" w:history="1">
              <w:r w:rsidRPr="0058668E">
                <w:rPr>
                  <w:rStyle w:val="Hyperlink"/>
                  <w:rFonts w:ascii="Arial Narrow" w:hAnsi="Arial Narrow"/>
                  <w:sz w:val="18"/>
                  <w:szCs w:val="18"/>
                  <w:lang w:val="de-DE"/>
                </w:rPr>
                <w:t>www.capac.fgov.be</w:t>
              </w:r>
            </w:hyperlink>
            <w:r w:rsidRPr="0058668E">
              <w:rPr>
                <w:rFonts w:ascii="Arial Narrow" w:hAnsi="Arial Narrow"/>
                <w:sz w:val="18"/>
                <w:lang w:val="de-DE"/>
              </w:rPr>
              <w:t>.</w:t>
            </w:r>
          </w:p>
          <w:p w14:paraId="3503E684" w14:textId="77777777" w:rsidR="00724AF5" w:rsidRPr="0058668E" w:rsidRDefault="00724AF5" w:rsidP="00724AF5">
            <w:pPr>
              <w:pStyle w:val="Tekst0"/>
              <w:tabs>
                <w:tab w:val="clear" w:pos="680"/>
                <w:tab w:val="left" w:pos="270"/>
              </w:tabs>
              <w:spacing w:before="0" w:after="0" w:line="180" w:lineRule="atLeast"/>
              <w:ind w:left="270"/>
              <w:rPr>
                <w:rFonts w:ascii="Arial Narrow" w:hAnsi="Arial Narrow"/>
                <w:b/>
                <w:bCs/>
                <w:caps/>
                <w:sz w:val="18"/>
                <w:szCs w:val="18"/>
                <w:lang w:val="de-DE"/>
              </w:rPr>
            </w:pPr>
          </w:p>
          <w:p w14:paraId="371CF045" w14:textId="77777777" w:rsidR="00261400" w:rsidRPr="0058668E" w:rsidRDefault="00261400" w:rsidP="001A7A58">
            <w:pPr>
              <w:pStyle w:val="Tekst0"/>
              <w:numPr>
                <w:ilvl w:val="0"/>
                <w:numId w:val="2"/>
              </w:numPr>
              <w:tabs>
                <w:tab w:val="clear" w:pos="680"/>
                <w:tab w:val="left" w:pos="284"/>
              </w:tabs>
              <w:spacing w:before="0" w:after="0" w:line="180" w:lineRule="atLeast"/>
              <w:ind w:hanging="720"/>
              <w:rPr>
                <w:rFonts w:ascii="Arial Narrow" w:hAnsi="Arial Narrow"/>
                <w:b/>
                <w:bCs/>
                <w:caps/>
                <w:sz w:val="18"/>
                <w:lang w:val="de-DE"/>
              </w:rPr>
            </w:pPr>
            <w:r w:rsidRPr="0058668E">
              <w:rPr>
                <w:rFonts w:ascii="Arial Narrow" w:hAnsi="Arial Narrow"/>
                <w:b/>
                <w:bCs/>
                <w:caps/>
                <w:sz w:val="18"/>
                <w:lang w:val="de-DE"/>
              </w:rPr>
              <w:t>Meine Identität</w:t>
            </w:r>
          </w:p>
          <w:p w14:paraId="6C3A68EC" w14:textId="539BE678" w:rsidR="00261400" w:rsidRPr="0058668E" w:rsidRDefault="00686E52" w:rsidP="001A7A58">
            <w:pPr>
              <w:pStyle w:val="Tekst0"/>
              <w:tabs>
                <w:tab w:val="clear" w:pos="680"/>
                <w:tab w:val="left" w:pos="284"/>
              </w:tabs>
              <w:spacing w:before="0" w:after="0" w:line="180" w:lineRule="atLeast"/>
              <w:ind w:left="284" w:hanging="284"/>
              <w:rPr>
                <w:rFonts w:ascii="Arial Narrow" w:hAnsi="Arial Narrow"/>
                <w:spacing w:val="-2"/>
                <w:sz w:val="18"/>
                <w:lang w:val="de-DE"/>
              </w:rPr>
            </w:pPr>
            <w:r w:rsidRPr="0058668E">
              <w:rPr>
                <w:rFonts w:ascii="Arial Narrow" w:hAnsi="Arial Narrow"/>
                <w:b/>
                <w:bCs/>
                <w:sz w:val="18"/>
                <w:lang w:val="de-DE"/>
              </w:rPr>
              <w:t>2.</w:t>
            </w:r>
            <w:r w:rsidR="00261400" w:rsidRPr="0058668E">
              <w:rPr>
                <w:rFonts w:ascii="Arial Narrow" w:hAnsi="Arial Narrow"/>
                <w:sz w:val="18"/>
                <w:lang w:val="de-DE"/>
              </w:rPr>
              <w:tab/>
              <w:t>Ihre ENSS, die sogenannte Erkennungsnummer der sozialen Sicherheit, finden Sie auf der Rückseite Ihres Personalausweises. Die ersten 6 Zahlen entsprechen normalerweise Ihrem Geburtsdatum (Jahr, Monat und Tag).</w:t>
            </w:r>
          </w:p>
          <w:p w14:paraId="63EC425B" w14:textId="77777777" w:rsidR="00724AF5" w:rsidRPr="0058668E" w:rsidRDefault="00724AF5" w:rsidP="001A7A58">
            <w:pPr>
              <w:pStyle w:val="Tekst0"/>
              <w:tabs>
                <w:tab w:val="clear" w:pos="680"/>
                <w:tab w:val="left" w:pos="284"/>
              </w:tabs>
              <w:spacing w:before="0" w:after="0" w:line="180" w:lineRule="atLeast"/>
              <w:ind w:left="284" w:hanging="284"/>
              <w:rPr>
                <w:rFonts w:ascii="Arial Narrow" w:hAnsi="Arial Narrow"/>
                <w:sz w:val="18"/>
                <w:lang w:val="de-DE"/>
              </w:rPr>
            </w:pPr>
          </w:p>
          <w:p w14:paraId="17D8081E" w14:textId="7D210290" w:rsidR="00261400" w:rsidRPr="0058668E" w:rsidRDefault="00686E52" w:rsidP="001A7A58">
            <w:pPr>
              <w:pStyle w:val="Tekst0"/>
              <w:tabs>
                <w:tab w:val="clear" w:pos="680"/>
                <w:tab w:val="left" w:pos="284"/>
              </w:tabs>
              <w:spacing w:before="0" w:after="0" w:line="180" w:lineRule="atLeast"/>
              <w:ind w:left="284" w:hanging="284"/>
              <w:rPr>
                <w:rFonts w:ascii="Arial Narrow" w:hAnsi="Arial Narrow"/>
                <w:b/>
                <w:bCs/>
                <w:sz w:val="18"/>
                <w:lang w:val="de-DE"/>
              </w:rPr>
            </w:pPr>
            <w:r w:rsidRPr="0058668E">
              <w:rPr>
                <w:rFonts w:ascii="Arial Narrow" w:hAnsi="Arial Narrow"/>
                <w:b/>
                <w:bCs/>
                <w:sz w:val="18"/>
                <w:lang w:val="de-DE"/>
              </w:rPr>
              <w:t>3.</w:t>
            </w:r>
            <w:r w:rsidR="00261400" w:rsidRPr="0058668E">
              <w:rPr>
                <w:rFonts w:ascii="Arial Narrow" w:hAnsi="Arial Narrow"/>
                <w:sz w:val="18"/>
                <w:lang w:val="de-DE"/>
              </w:rPr>
              <w:tab/>
              <w:t>Geben Sie Ihre Staatsangehörigkeit an. Gegebenenfalls: „anerkannter Staatenloser“ oder „Flüchtling“, siehe auch (27).</w:t>
            </w:r>
            <w:r w:rsidR="00261400" w:rsidRPr="0058668E">
              <w:rPr>
                <w:rFonts w:ascii="Arial Narrow" w:hAnsi="Arial Narrow"/>
                <w:b/>
                <w:bCs/>
                <w:sz w:val="18"/>
                <w:lang w:val="de-DE"/>
              </w:rPr>
              <w:t xml:space="preserve"> </w:t>
            </w:r>
          </w:p>
          <w:p w14:paraId="6D1F7C12" w14:textId="77777777" w:rsidR="00724AF5" w:rsidRPr="0058668E" w:rsidRDefault="00724AF5" w:rsidP="001A7A58">
            <w:pPr>
              <w:pStyle w:val="Tekst0"/>
              <w:tabs>
                <w:tab w:val="clear" w:pos="680"/>
                <w:tab w:val="left" w:pos="284"/>
              </w:tabs>
              <w:spacing w:before="0" w:after="0" w:line="180" w:lineRule="atLeast"/>
              <w:ind w:left="284" w:hanging="284"/>
              <w:rPr>
                <w:rFonts w:ascii="Arial Narrow" w:hAnsi="Arial Narrow"/>
                <w:b/>
                <w:bCs/>
                <w:sz w:val="18"/>
                <w:lang w:val="de-DE"/>
              </w:rPr>
            </w:pPr>
          </w:p>
          <w:p w14:paraId="55BC2D68" w14:textId="1F9C18E4" w:rsidR="00261400" w:rsidRPr="0058668E" w:rsidRDefault="00686E52" w:rsidP="001A7A58">
            <w:pPr>
              <w:pStyle w:val="Tekst0"/>
              <w:tabs>
                <w:tab w:val="clear" w:pos="680"/>
                <w:tab w:val="left" w:pos="284"/>
              </w:tabs>
              <w:spacing w:before="0" w:after="0" w:line="180" w:lineRule="atLeast"/>
              <w:ind w:left="284" w:hanging="284"/>
              <w:rPr>
                <w:rFonts w:ascii="Arial Narrow" w:hAnsi="Arial Narrow"/>
                <w:b/>
                <w:bCs/>
                <w:sz w:val="18"/>
                <w:lang w:val="de-DE"/>
              </w:rPr>
            </w:pPr>
            <w:r w:rsidRPr="0058668E">
              <w:rPr>
                <w:rFonts w:ascii="Arial Narrow" w:hAnsi="Arial Narrow"/>
                <w:b/>
                <w:bCs/>
                <w:sz w:val="18"/>
                <w:lang w:val="de-DE"/>
              </w:rPr>
              <w:t>4</w:t>
            </w:r>
            <w:r w:rsidR="000A733A">
              <w:rPr>
                <w:rFonts w:ascii="Arial Narrow" w:hAnsi="Arial Narrow"/>
                <w:b/>
                <w:bCs/>
                <w:sz w:val="18"/>
                <w:lang w:val="de-DE"/>
              </w:rPr>
              <w:t>.</w:t>
            </w:r>
            <w:r w:rsidR="000A733A" w:rsidRPr="00761124">
              <w:rPr>
                <w:rFonts w:ascii="Arial Narrow" w:hAnsi="Arial Narrow"/>
                <w:sz w:val="18"/>
                <w:lang w:val="de-DE"/>
              </w:rPr>
              <w:t xml:space="preserve"> </w:t>
            </w:r>
            <w:r w:rsidR="000A733A" w:rsidRPr="00761124">
              <w:rPr>
                <w:rFonts w:ascii="Arial Narrow" w:hAnsi="Arial Narrow"/>
                <w:sz w:val="18"/>
                <w:lang w:val="de-DE"/>
              </w:rPr>
              <w:tab/>
            </w:r>
            <w:r w:rsidRPr="00761124">
              <w:rPr>
                <w:rFonts w:ascii="Arial Narrow" w:hAnsi="Arial Narrow"/>
                <w:b/>
                <w:bCs/>
                <w:sz w:val="18"/>
                <w:lang w:val="de-DE"/>
              </w:rPr>
              <w:t>Ach</w:t>
            </w:r>
            <w:r w:rsidRPr="0058668E">
              <w:rPr>
                <w:rFonts w:ascii="Arial Narrow" w:hAnsi="Arial Narrow"/>
                <w:b/>
                <w:bCs/>
                <w:sz w:val="18"/>
                <w:lang w:val="de-DE"/>
              </w:rPr>
              <w:t>tung! Bitte geben Sie die Adresse an, an der Sie tatsächlich wohnen, einschließlich des Landes, in dem Sie tatsächlich wohnen</w:t>
            </w:r>
            <w:r w:rsidR="00261400" w:rsidRPr="0058668E">
              <w:rPr>
                <w:rFonts w:ascii="Arial Narrow" w:hAnsi="Arial Narrow"/>
                <w:sz w:val="18"/>
                <w:lang w:val="de-DE"/>
              </w:rPr>
              <w:t>. Diese Adresse muss mit der Adresse, wo Sie Ihren Wohnsitz haben, übereinstimmen.  Wenn Sie Ihre Adresse wechseln, geben Sie hier Ihre neue Adresse an.</w:t>
            </w:r>
          </w:p>
          <w:p w14:paraId="2F26C5B3" w14:textId="50B5ABE6" w:rsidR="00261400" w:rsidRPr="0058668E" w:rsidRDefault="00261400" w:rsidP="001A7A58">
            <w:pPr>
              <w:pStyle w:val="Tekst0"/>
              <w:tabs>
                <w:tab w:val="clear" w:pos="680"/>
                <w:tab w:val="left" w:pos="284"/>
              </w:tabs>
              <w:spacing w:before="0" w:after="0" w:line="180" w:lineRule="atLeast"/>
              <w:ind w:left="284"/>
              <w:rPr>
                <w:rFonts w:ascii="Arial Narrow" w:hAnsi="Arial Narrow"/>
                <w:sz w:val="18"/>
                <w:lang w:val="de-DE"/>
              </w:rPr>
            </w:pPr>
            <w:r w:rsidRPr="0058668E">
              <w:rPr>
                <w:rFonts w:ascii="Arial Narrow" w:hAnsi="Arial Narrow"/>
                <w:sz w:val="18"/>
                <w:lang w:val="de-DE"/>
              </w:rPr>
              <w:t>Sonderfall: Wenn Sie an einer ÖSHZ-Bezugsadresse eingetragen sind, geben Sie diese Adresse an und vermerken Sie bitte „ÖSHZ-Bezugsadresse“.</w:t>
            </w:r>
          </w:p>
          <w:p w14:paraId="64906740" w14:textId="77777777" w:rsidR="00724AF5" w:rsidRPr="0058668E" w:rsidRDefault="00724AF5" w:rsidP="001A7A58">
            <w:pPr>
              <w:pStyle w:val="Tekst0"/>
              <w:tabs>
                <w:tab w:val="clear" w:pos="680"/>
                <w:tab w:val="left" w:pos="284"/>
              </w:tabs>
              <w:spacing w:before="0" w:after="0" w:line="180" w:lineRule="atLeast"/>
              <w:ind w:left="284"/>
              <w:rPr>
                <w:rFonts w:ascii="Arial Narrow" w:hAnsi="Arial Narrow"/>
                <w:sz w:val="18"/>
                <w:lang w:val="de-DE"/>
              </w:rPr>
            </w:pPr>
          </w:p>
          <w:p w14:paraId="7D7B3279" w14:textId="77777777" w:rsidR="00261400" w:rsidRPr="0058668E" w:rsidRDefault="00261400" w:rsidP="001A7A58">
            <w:pPr>
              <w:pStyle w:val="titreMo"/>
              <w:numPr>
                <w:ilvl w:val="0"/>
                <w:numId w:val="2"/>
              </w:numPr>
              <w:tabs>
                <w:tab w:val="clear" w:pos="680"/>
                <w:tab w:val="left" w:pos="284"/>
              </w:tabs>
              <w:spacing w:before="0" w:after="0" w:line="180" w:lineRule="atLeast"/>
              <w:ind w:hanging="720"/>
              <w:rPr>
                <w:rFonts w:ascii="Arial Narrow" w:hAnsi="Arial Narrow"/>
                <w:caps/>
                <w:smallCaps w:val="0"/>
                <w:spacing w:val="0"/>
                <w:sz w:val="18"/>
                <w:lang w:val="de-DE"/>
              </w:rPr>
            </w:pPr>
            <w:r w:rsidRPr="0058668E">
              <w:rPr>
                <w:rFonts w:ascii="Arial Narrow" w:hAnsi="Arial Narrow"/>
                <w:caps/>
                <w:smallCaps w:val="0"/>
                <w:sz w:val="18"/>
                <w:lang w:val="de-DE"/>
              </w:rPr>
              <w:t>Gründe zur Einreichung dieses Formulars C1</w:t>
            </w:r>
          </w:p>
          <w:p w14:paraId="7A4C52F9" w14:textId="5E22A8F3" w:rsidR="00261400" w:rsidRPr="0058668E" w:rsidRDefault="00686E52" w:rsidP="001A7A58">
            <w:pPr>
              <w:pStyle w:val="1"/>
              <w:spacing w:before="0" w:after="0" w:line="180" w:lineRule="atLeast"/>
              <w:rPr>
                <w:rFonts w:ascii="Arial Narrow" w:hAnsi="Arial Narrow"/>
                <w:b/>
                <w:bCs/>
                <w:spacing w:val="0"/>
                <w:lang w:val="de-DE"/>
              </w:rPr>
            </w:pPr>
            <w:r w:rsidRPr="0058668E">
              <w:rPr>
                <w:rFonts w:ascii="Arial Narrow" w:hAnsi="Arial Narrow"/>
                <w:b/>
                <w:bCs/>
                <w:lang w:val="de-DE"/>
              </w:rPr>
              <w:t>5.</w:t>
            </w:r>
            <w:r w:rsidR="00261400" w:rsidRPr="0058668E">
              <w:rPr>
                <w:rFonts w:ascii="Arial Narrow" w:hAnsi="Arial Narrow"/>
                <w:lang w:val="de-DE"/>
              </w:rPr>
              <w:tab/>
            </w:r>
            <w:r w:rsidR="00261400" w:rsidRPr="0058668E">
              <w:rPr>
                <w:rFonts w:ascii="Arial Narrow" w:hAnsi="Arial Narrow"/>
                <w:b/>
                <w:bCs/>
                <w:lang w:val="de-DE"/>
              </w:rPr>
              <w:t>Wenn Sie Leistungen beantragen, die</w:t>
            </w:r>
            <w:r w:rsidR="00261400" w:rsidRPr="0058668E">
              <w:rPr>
                <w:rFonts w:ascii="Arial Narrow" w:hAnsi="Arial Narrow"/>
                <w:b/>
                <w:bCs/>
                <w:i/>
                <w:lang w:val="de-DE"/>
              </w:rPr>
              <w:t xml:space="preserve"> </w:t>
            </w:r>
            <w:r w:rsidR="00261400" w:rsidRPr="0058668E">
              <w:rPr>
                <w:rFonts w:ascii="Arial Narrow" w:hAnsi="Arial Narrow"/>
                <w:b/>
                <w:bCs/>
                <w:lang w:val="de-DE"/>
              </w:rPr>
              <w:softHyphen/>
              <w:t>Zahlstelle wechseln</w:t>
            </w:r>
            <w:r w:rsidR="0007150E" w:rsidRPr="0058668E">
              <w:rPr>
                <w:rFonts w:ascii="Arial Narrow" w:hAnsi="Arial Narrow"/>
                <w:b/>
                <w:bCs/>
                <w:lang w:val="de-DE"/>
              </w:rPr>
              <w:t xml:space="preserve"> oder wenn Sie eine Änderung melden.</w:t>
            </w:r>
          </w:p>
          <w:p w14:paraId="72B861FE" w14:textId="77777777" w:rsidR="00F5193E" w:rsidRPr="0058668E" w:rsidRDefault="00F5193E" w:rsidP="001A7A58">
            <w:pPr>
              <w:pStyle w:val="1"/>
              <w:spacing w:before="0" w:after="0" w:line="180" w:lineRule="atLeast"/>
              <w:rPr>
                <w:rFonts w:ascii="Arial Narrow" w:hAnsi="Arial Narrow"/>
                <w:spacing w:val="0"/>
                <w:lang w:val="de-DE"/>
              </w:rPr>
            </w:pPr>
          </w:p>
          <w:p w14:paraId="5D1826F2" w14:textId="0F997BEF" w:rsidR="00261400" w:rsidRPr="0058668E" w:rsidRDefault="00261400" w:rsidP="001A7A58">
            <w:pPr>
              <w:pStyle w:val="1"/>
              <w:spacing w:before="0" w:after="0" w:line="180" w:lineRule="atLeast"/>
              <w:rPr>
                <w:rFonts w:ascii="Arial Narrow" w:hAnsi="Arial Narrow"/>
                <w:strike/>
                <w:spacing w:val="0"/>
                <w:lang w:val="de-DE"/>
              </w:rPr>
            </w:pPr>
            <w:r w:rsidRPr="0058668E">
              <w:rPr>
                <w:rFonts w:ascii="Arial Narrow" w:hAnsi="Arial Narrow"/>
                <w:lang w:val="de-DE"/>
              </w:rPr>
              <w:tab/>
              <w:t>Sie müssen alle Rubriken ausfüllen.</w:t>
            </w:r>
          </w:p>
          <w:p w14:paraId="029B01F0" w14:textId="77777777" w:rsidR="00261400" w:rsidRPr="0058668E" w:rsidRDefault="00261400" w:rsidP="001A7A58">
            <w:pPr>
              <w:pStyle w:val="1"/>
              <w:spacing w:before="0" w:after="0" w:line="180" w:lineRule="atLeast"/>
              <w:rPr>
                <w:rFonts w:ascii="Arial Narrow" w:hAnsi="Arial Narrow"/>
                <w:spacing w:val="0"/>
                <w:lang w:val="de-DE"/>
              </w:rPr>
            </w:pPr>
          </w:p>
          <w:p w14:paraId="0FA5F682" w14:textId="77777777" w:rsidR="00261400" w:rsidRPr="0058668E" w:rsidRDefault="00261400" w:rsidP="001A7A58">
            <w:pPr>
              <w:pStyle w:val="1"/>
              <w:spacing w:before="0" w:after="0" w:line="180" w:lineRule="atLeast"/>
              <w:ind w:hanging="14"/>
              <w:rPr>
                <w:rFonts w:ascii="Arial Narrow" w:hAnsi="Arial Narrow"/>
                <w:spacing w:val="0"/>
                <w:lang w:val="de-DE"/>
              </w:rPr>
            </w:pPr>
            <w:r w:rsidRPr="0058668E">
              <w:rPr>
                <w:rFonts w:ascii="Arial Narrow" w:hAnsi="Arial Narrow"/>
                <w:lang w:val="de-DE"/>
              </w:rPr>
              <w:t xml:space="preserve">Sie füllen die Rubrik </w:t>
            </w:r>
            <w:r w:rsidRPr="0058668E">
              <w:rPr>
                <w:rFonts w:ascii="Arial Narrow" w:hAnsi="Arial Narrow"/>
                <w:caps/>
                <w:sz w:val="16"/>
                <w:lang w:val="de-DE"/>
              </w:rPr>
              <w:t>„Mein Gewerkschaftsbeitrag</w:t>
            </w:r>
            <w:r w:rsidRPr="0058668E">
              <w:rPr>
                <w:rFonts w:ascii="Arial Narrow" w:hAnsi="Arial Narrow"/>
                <w:smallCaps/>
                <w:lang w:val="de-DE"/>
              </w:rPr>
              <w:t>“</w:t>
            </w:r>
            <w:r w:rsidRPr="0058668E">
              <w:rPr>
                <w:rFonts w:ascii="Arial Narrow" w:hAnsi="Arial Narrow"/>
                <w:lang w:val="de-DE"/>
              </w:rPr>
              <w:t xml:space="preserve"> nur dann aus, wenn Sie Mitglied einer Gewerkschaft sind und wenn Sie der Einbehaltung des Gewerkschaftsbeitrages von Ihrer Leistung zustimmen.</w:t>
            </w:r>
          </w:p>
          <w:p w14:paraId="6CEE940C" w14:textId="77777777" w:rsidR="00261400" w:rsidRPr="0058668E" w:rsidRDefault="00261400" w:rsidP="001A7A58">
            <w:pPr>
              <w:pStyle w:val="1"/>
              <w:tabs>
                <w:tab w:val="clear" w:pos="5103"/>
              </w:tabs>
              <w:spacing w:before="0" w:after="0" w:line="180" w:lineRule="atLeast"/>
              <w:rPr>
                <w:rFonts w:ascii="Arial Narrow" w:hAnsi="Arial Narrow"/>
                <w:spacing w:val="0"/>
                <w:lang w:val="de-DE"/>
              </w:rPr>
            </w:pPr>
            <w:r w:rsidRPr="0058668E">
              <w:rPr>
                <w:rFonts w:ascii="Arial Narrow" w:hAnsi="Arial Narrow"/>
                <w:lang w:val="de-DE"/>
              </w:rPr>
              <w:tab/>
            </w:r>
          </w:p>
          <w:p w14:paraId="17B27165" w14:textId="77777777" w:rsidR="00261400" w:rsidRPr="0058668E" w:rsidRDefault="00261400" w:rsidP="001A7A58">
            <w:pPr>
              <w:pStyle w:val="1"/>
              <w:tabs>
                <w:tab w:val="clear" w:pos="5103"/>
              </w:tabs>
              <w:spacing w:before="0" w:after="0" w:line="180" w:lineRule="atLeast"/>
              <w:ind w:hanging="14"/>
              <w:rPr>
                <w:rFonts w:ascii="Arial Narrow" w:hAnsi="Arial Narrow"/>
                <w:lang w:val="de-DE"/>
              </w:rPr>
            </w:pPr>
            <w:r w:rsidRPr="0058668E">
              <w:rPr>
                <w:rFonts w:ascii="Arial Narrow" w:hAnsi="Arial Narrow"/>
                <w:lang w:val="de-DE"/>
              </w:rPr>
              <w:t xml:space="preserve">Die Rubrik </w:t>
            </w:r>
            <w:r w:rsidRPr="0058668E">
              <w:rPr>
                <w:rFonts w:ascii="Arial Narrow" w:hAnsi="Arial Narrow"/>
                <w:caps/>
                <w:sz w:val="16"/>
                <w:lang w:val="de-DE"/>
              </w:rPr>
              <w:t>„Ich bin ein Arbeitnehmer mit einer anderen Staatsangehörigkeit als der eines EWR-Landes oder der Schweiz“</w:t>
            </w:r>
            <w:r w:rsidRPr="0058668E">
              <w:rPr>
                <w:rFonts w:ascii="Arial Narrow" w:hAnsi="Arial Narrow"/>
                <w:lang w:val="de-DE"/>
              </w:rPr>
              <w:t xml:space="preserve"> füllen Sie bitte nicht aus, wenn Sie:</w:t>
            </w:r>
          </w:p>
          <w:p w14:paraId="33B4EBDC" w14:textId="529D2ABC" w:rsidR="00261400" w:rsidRPr="0058668E" w:rsidRDefault="00261400" w:rsidP="001A7A58">
            <w:pPr>
              <w:pStyle w:val="1"/>
              <w:tabs>
                <w:tab w:val="clear" w:pos="5103"/>
              </w:tabs>
              <w:spacing w:before="0" w:after="0" w:line="180" w:lineRule="atLeast"/>
              <w:ind w:hanging="14"/>
              <w:rPr>
                <w:rFonts w:ascii="Arial Narrow" w:hAnsi="Arial Narrow"/>
                <w:lang w:val="de-DE"/>
              </w:rPr>
            </w:pPr>
            <w:r w:rsidRPr="0058668E">
              <w:rPr>
                <w:rFonts w:ascii="Arial Narrow" w:hAnsi="Arial Narrow"/>
                <w:lang w:val="de-DE"/>
              </w:rPr>
              <w:t>-   entweder Arbeitslosengeld bei zeitweiliger Arbeitslosigkeit beantragen;</w:t>
            </w:r>
          </w:p>
          <w:p w14:paraId="468EA3F4" w14:textId="2BB2C214" w:rsidR="00261400" w:rsidRPr="0058668E" w:rsidRDefault="00261400" w:rsidP="0007150E">
            <w:pPr>
              <w:pStyle w:val="1"/>
              <w:tabs>
                <w:tab w:val="left" w:pos="426"/>
              </w:tabs>
              <w:spacing w:before="0" w:after="0" w:line="180" w:lineRule="atLeast"/>
              <w:ind w:left="426" w:hanging="426"/>
              <w:rPr>
                <w:rFonts w:ascii="Arial Narrow" w:hAnsi="Arial Narrow"/>
                <w:spacing w:val="0"/>
                <w:lang w:val="de-DE"/>
              </w:rPr>
            </w:pPr>
            <w:r w:rsidRPr="0058668E">
              <w:rPr>
                <w:rFonts w:ascii="Arial Narrow" w:hAnsi="Arial Narrow"/>
                <w:lang w:val="de-DE"/>
              </w:rPr>
              <w:tab/>
              <w:t>-</w:t>
            </w:r>
            <w:r w:rsidRPr="0058668E">
              <w:rPr>
                <w:rFonts w:ascii="Arial Narrow" w:hAnsi="Arial Narrow"/>
                <w:lang w:val="de-DE"/>
              </w:rPr>
              <w:tab/>
              <w:t xml:space="preserve">oder Staatsangehörige(r) eines der folgenden Länder sind: Belgien, Bulgarien, Dänemark, Deutschland, Estland, Finnland, Frankreich, Griechenland, Irland, Island, Italien, Kroatien, Lettland, Litauen, Luxemburg, Liechtenstein, Malta, Norwegen, Niederlande, Österreich, Polen, Portugal, Rumänien, Schweden, Schweiz, Slowakei, Slowenien, Spanien, Tschechische Republik, Ungarn oder Zypern. </w:t>
            </w:r>
          </w:p>
          <w:p w14:paraId="76EB6A19" w14:textId="77777777" w:rsidR="006B162B" w:rsidRPr="0058668E" w:rsidRDefault="006B162B" w:rsidP="001A7A58">
            <w:pPr>
              <w:pStyle w:val="1"/>
              <w:spacing w:before="0" w:after="0" w:line="180" w:lineRule="atLeast"/>
              <w:ind w:left="426" w:hanging="21"/>
              <w:rPr>
                <w:rFonts w:ascii="Arial Narrow" w:hAnsi="Arial Narrow"/>
                <w:lang w:val="de-DE"/>
              </w:rPr>
            </w:pPr>
          </w:p>
          <w:p w14:paraId="2D39434A" w14:textId="5B3216EC" w:rsidR="00AD202B" w:rsidRPr="0058668E" w:rsidRDefault="00261400" w:rsidP="00AD202B">
            <w:pPr>
              <w:pStyle w:val="1"/>
              <w:spacing w:before="0" w:after="0" w:line="180" w:lineRule="atLeast"/>
              <w:ind w:left="426" w:hanging="162"/>
              <w:rPr>
                <w:rFonts w:ascii="Arial Narrow" w:hAnsi="Arial Narrow"/>
                <w:spacing w:val="0"/>
                <w:lang w:val="de-DE"/>
              </w:rPr>
            </w:pPr>
            <w:r w:rsidRPr="0058668E">
              <w:rPr>
                <w:rFonts w:ascii="Arial Narrow" w:hAnsi="Arial Narrow"/>
                <w:lang w:val="de-DE"/>
              </w:rPr>
              <w:tab/>
            </w:r>
            <w:r w:rsidR="00AD202B" w:rsidRPr="0058668E">
              <w:rPr>
                <w:rFonts w:ascii="Arial Narrow" w:hAnsi="Arial Narrow"/>
                <w:lang w:val="de-DE"/>
              </w:rPr>
              <w:t xml:space="preserve">Die Rubrik </w:t>
            </w:r>
            <w:r w:rsidR="00AD202B" w:rsidRPr="0058668E">
              <w:rPr>
                <w:rFonts w:ascii="Arial Narrow" w:hAnsi="Arial Narrow"/>
                <w:caps/>
                <w:sz w:val="16"/>
                <w:lang w:val="de-DE"/>
              </w:rPr>
              <w:t xml:space="preserve">„Meine familiäre Situation“ </w:t>
            </w:r>
            <w:r w:rsidR="00AD202B" w:rsidRPr="0058668E">
              <w:rPr>
                <w:rFonts w:ascii="Arial Narrow" w:hAnsi="Arial Narrow"/>
                <w:lang w:val="de-DE"/>
              </w:rPr>
              <w:t>müssen Sie ausfüllen, wenn Sie Arbeitslosengeld bei Vollarbeitslosigkeit beantragen oder wenn Sie im Rahmen einer dualen Ausbildung zeitweilig arbeitslos sind.</w:t>
            </w:r>
          </w:p>
          <w:p w14:paraId="08D72AE1" w14:textId="2E51A3C6" w:rsidR="00AD202B" w:rsidRPr="0058668E" w:rsidRDefault="00AD202B" w:rsidP="00AD202B">
            <w:pPr>
              <w:pStyle w:val="1"/>
              <w:spacing w:before="0" w:after="0" w:line="180" w:lineRule="atLeast"/>
              <w:ind w:left="264" w:hanging="21"/>
              <w:rPr>
                <w:rFonts w:ascii="Arial Narrow" w:hAnsi="Arial Narrow"/>
                <w:spacing w:val="0"/>
                <w:lang w:val="de-DE"/>
              </w:rPr>
            </w:pPr>
            <w:r w:rsidRPr="0058668E">
              <w:rPr>
                <w:rFonts w:ascii="Arial Narrow" w:hAnsi="Arial Narrow"/>
                <w:lang w:val="de-DE"/>
              </w:rPr>
              <w:t xml:space="preserve">  </w:t>
            </w:r>
            <w:r w:rsidRPr="00761124">
              <w:rPr>
                <w:rFonts w:ascii="Arial Narrow" w:hAnsi="Arial Narrow"/>
                <w:lang w:val="de-DE"/>
              </w:rPr>
              <w:t>In</w:t>
            </w:r>
            <w:r w:rsidRPr="0058668E">
              <w:rPr>
                <w:rFonts w:ascii="Arial Narrow" w:hAnsi="Arial Narrow"/>
                <w:lang w:val="de-DE"/>
              </w:rPr>
              <w:t xml:space="preserve"> allen anderen Fällen dürfen Sie diese Rubrik nicht ausfüllen.</w:t>
            </w:r>
          </w:p>
          <w:p w14:paraId="0D04A04D" w14:textId="05865463" w:rsidR="00F5193E" w:rsidRPr="0058668E" w:rsidRDefault="00F5193E" w:rsidP="00AD202B">
            <w:pPr>
              <w:pStyle w:val="1"/>
              <w:spacing w:before="0" w:after="0" w:line="180" w:lineRule="atLeast"/>
              <w:ind w:left="264" w:hanging="21"/>
              <w:rPr>
                <w:rFonts w:ascii="Arial Narrow" w:hAnsi="Arial Narrow"/>
                <w:lang w:val="de-DE"/>
              </w:rPr>
            </w:pPr>
          </w:p>
          <w:p w14:paraId="37D6C666" w14:textId="77777777" w:rsidR="00F5193E" w:rsidRPr="0058668E" w:rsidRDefault="00F5193E" w:rsidP="00F5193E">
            <w:pPr>
              <w:pStyle w:val="1"/>
              <w:tabs>
                <w:tab w:val="clear" w:pos="284"/>
              </w:tabs>
              <w:spacing w:before="0" w:after="0" w:line="180" w:lineRule="atLeast"/>
              <w:ind w:left="335" w:firstLine="0"/>
              <w:rPr>
                <w:rFonts w:ascii="Arial Narrow" w:hAnsi="Arial Narrow"/>
                <w:bCs/>
                <w:spacing w:val="0"/>
                <w:lang w:val="de-DE"/>
              </w:rPr>
            </w:pPr>
            <w:r w:rsidRPr="0058668E">
              <w:rPr>
                <w:rFonts w:ascii="Arial Narrow" w:hAnsi="Arial Narrow"/>
                <w:bCs/>
                <w:lang w:val="de-DE"/>
              </w:rPr>
              <w:t xml:space="preserve">Sie müssen auch am ersten Tag von zeitweiliger Arbeitslosigkeit nach Ihrem 65. Geburtstag ein </w:t>
            </w:r>
            <w:r w:rsidRPr="0058668E">
              <w:rPr>
                <w:rFonts w:ascii="Arial Narrow" w:hAnsi="Arial Narrow"/>
                <w:bCs/>
                <w:smallCaps/>
                <w:lang w:val="de-DE"/>
              </w:rPr>
              <w:t>Formular</w:t>
            </w:r>
            <w:r w:rsidRPr="0058668E">
              <w:rPr>
                <w:rFonts w:ascii="Arial Narrow" w:hAnsi="Arial Narrow"/>
                <w:bCs/>
                <w:lang w:val="de-DE"/>
              </w:rPr>
              <w:t xml:space="preserve"> C1 einreichen.</w:t>
            </w:r>
          </w:p>
          <w:p w14:paraId="0D60061A" w14:textId="77777777" w:rsidR="00F5193E" w:rsidRPr="0058668E" w:rsidRDefault="00F5193E" w:rsidP="00AD202B">
            <w:pPr>
              <w:pStyle w:val="1"/>
              <w:spacing w:before="0" w:after="0" w:line="180" w:lineRule="atLeast"/>
              <w:ind w:left="264" w:hanging="21"/>
              <w:rPr>
                <w:rFonts w:ascii="Arial Narrow" w:hAnsi="Arial Narrow"/>
                <w:lang w:val="de-DE"/>
              </w:rPr>
            </w:pPr>
          </w:p>
          <w:p w14:paraId="0EE5CF59" w14:textId="77777777" w:rsidR="0037531E" w:rsidRPr="0058668E" w:rsidRDefault="00261400" w:rsidP="001A7A58">
            <w:pPr>
              <w:pStyle w:val="1"/>
              <w:spacing w:before="0" w:after="0" w:line="180" w:lineRule="atLeast"/>
              <w:rPr>
                <w:rFonts w:ascii="Arial Narrow" w:hAnsi="Arial Narrow"/>
                <w:spacing w:val="0"/>
                <w:lang w:val="de-DE"/>
              </w:rPr>
            </w:pPr>
            <w:r w:rsidRPr="0058668E">
              <w:rPr>
                <w:rFonts w:ascii="Arial Narrow" w:hAnsi="Arial Narrow"/>
                <w:lang w:val="de-DE"/>
              </w:rPr>
              <w:tab/>
            </w:r>
          </w:p>
          <w:p w14:paraId="5DC6D292" w14:textId="03CC4C97" w:rsidR="002D6806" w:rsidRPr="0058668E" w:rsidRDefault="002D6806" w:rsidP="002D6806">
            <w:pPr>
              <w:pStyle w:val="1"/>
              <w:spacing w:before="0" w:after="0" w:line="180" w:lineRule="atLeast"/>
              <w:ind w:left="0" w:firstLine="0"/>
              <w:rPr>
                <w:rFonts w:ascii="Arial Narrow" w:hAnsi="Arial Narrow"/>
                <w:lang w:val="de-DE"/>
              </w:rPr>
            </w:pPr>
          </w:p>
          <w:p w14:paraId="2E69B17D" w14:textId="66DE16FE" w:rsidR="0007150E" w:rsidRPr="0058668E" w:rsidRDefault="0007150E" w:rsidP="002D6806">
            <w:pPr>
              <w:pStyle w:val="1"/>
              <w:spacing w:before="0" w:after="0" w:line="180" w:lineRule="atLeast"/>
              <w:ind w:left="0" w:firstLine="0"/>
              <w:rPr>
                <w:rFonts w:ascii="Arial Narrow" w:hAnsi="Arial Narrow"/>
                <w:lang w:val="de-DE"/>
              </w:rPr>
            </w:pPr>
          </w:p>
          <w:p w14:paraId="71250CF9" w14:textId="356FB294" w:rsidR="00F5193E" w:rsidRPr="0058668E" w:rsidRDefault="00F5193E" w:rsidP="002D6806">
            <w:pPr>
              <w:pStyle w:val="1"/>
              <w:spacing w:before="0" w:after="0" w:line="180" w:lineRule="atLeast"/>
              <w:ind w:left="0" w:firstLine="0"/>
              <w:rPr>
                <w:rFonts w:ascii="Arial Narrow" w:hAnsi="Arial Narrow"/>
                <w:lang w:val="de-DE"/>
              </w:rPr>
            </w:pPr>
          </w:p>
          <w:p w14:paraId="3CA436B4" w14:textId="02D35A3B" w:rsidR="00F5193E" w:rsidRPr="0058668E" w:rsidRDefault="00F5193E" w:rsidP="002D6806">
            <w:pPr>
              <w:pStyle w:val="1"/>
              <w:spacing w:before="0" w:after="0" w:line="180" w:lineRule="atLeast"/>
              <w:ind w:left="0" w:firstLine="0"/>
              <w:rPr>
                <w:rFonts w:ascii="Arial Narrow" w:hAnsi="Arial Narrow"/>
                <w:lang w:val="de-DE"/>
              </w:rPr>
            </w:pPr>
          </w:p>
          <w:p w14:paraId="01393DD0" w14:textId="77777777" w:rsidR="00F5193E" w:rsidRPr="0058668E" w:rsidRDefault="00F5193E" w:rsidP="002D6806">
            <w:pPr>
              <w:pStyle w:val="1"/>
              <w:spacing w:before="0" w:after="0" w:line="180" w:lineRule="atLeast"/>
              <w:ind w:left="0" w:firstLine="0"/>
              <w:rPr>
                <w:rFonts w:ascii="Arial Narrow" w:hAnsi="Arial Narrow"/>
                <w:lang w:val="de-DE"/>
              </w:rPr>
            </w:pPr>
          </w:p>
          <w:p w14:paraId="4B0E0E15" w14:textId="77777777" w:rsidR="00724AF5" w:rsidRPr="0058668E" w:rsidRDefault="00724AF5" w:rsidP="00724AF5">
            <w:pPr>
              <w:pStyle w:val="1"/>
              <w:spacing w:before="0" w:after="0" w:line="180" w:lineRule="atLeast"/>
              <w:ind w:left="0" w:firstLine="0"/>
              <w:rPr>
                <w:rFonts w:ascii="Arial Narrow" w:hAnsi="Arial Narrow"/>
                <w:lang w:val="de-DE"/>
              </w:rPr>
            </w:pPr>
          </w:p>
          <w:p w14:paraId="0C343887" w14:textId="3D4708BD" w:rsidR="00261400" w:rsidRPr="0058668E" w:rsidRDefault="00206948" w:rsidP="001A7A58">
            <w:pPr>
              <w:pStyle w:val="1"/>
              <w:spacing w:before="0" w:after="0" w:line="180" w:lineRule="atLeast"/>
              <w:ind w:left="0" w:firstLine="0"/>
              <w:rPr>
                <w:rFonts w:ascii="Arial Narrow" w:hAnsi="Arial Narrow"/>
                <w:bCs/>
                <w:spacing w:val="0"/>
                <w:lang w:val="de-DE"/>
              </w:rPr>
            </w:pPr>
            <w:r w:rsidRPr="00C172D0">
              <w:rPr>
                <w:rFonts w:ascii="Arial Narrow" w:hAnsi="Arial Narrow"/>
                <w:bCs/>
                <w:lang w:val="de-DE"/>
              </w:rPr>
              <w:t xml:space="preserve">Fassung </w:t>
            </w:r>
            <w:r w:rsidR="00E25EF7" w:rsidRPr="00C172D0">
              <w:rPr>
                <w:rFonts w:ascii="Arial Narrow" w:hAnsi="Arial Narrow"/>
                <w:bCs/>
                <w:lang w:val="de-DE"/>
              </w:rPr>
              <w:t>01.01.2024</w:t>
            </w:r>
            <w:r w:rsidRPr="00C172D0">
              <w:rPr>
                <w:rFonts w:ascii="Arial Narrow" w:hAnsi="Arial Narrow"/>
                <w:bCs/>
                <w:lang w:val="de-DE"/>
              </w:rPr>
              <w:t>/8</w:t>
            </w:r>
            <w:r w:rsidRPr="0058668E">
              <w:rPr>
                <w:rFonts w:ascii="Arial Narrow" w:hAnsi="Arial Narrow"/>
                <w:bCs/>
                <w:lang w:val="de-DE"/>
              </w:rPr>
              <w:t>31.</w:t>
            </w:r>
            <w:r w:rsidR="00115D5A">
              <w:rPr>
                <w:rFonts w:ascii="Arial Narrow" w:hAnsi="Arial Narrow"/>
                <w:bCs/>
                <w:lang w:val="de-DE"/>
              </w:rPr>
              <w:t>30</w:t>
            </w:r>
            <w:r w:rsidRPr="0058668E">
              <w:rPr>
                <w:rFonts w:ascii="Arial Narrow" w:hAnsi="Arial Narrow"/>
                <w:bCs/>
                <w:lang w:val="de-DE"/>
              </w:rPr>
              <w:t>.000</w:t>
            </w:r>
          </w:p>
        </w:tc>
        <w:tc>
          <w:tcPr>
            <w:tcW w:w="5328" w:type="dxa"/>
            <w:tcBorders>
              <w:top w:val="nil"/>
              <w:bottom w:val="nil"/>
              <w:right w:val="nil"/>
            </w:tcBorders>
          </w:tcPr>
          <w:p w14:paraId="2C76F436" w14:textId="22C7D25E" w:rsidR="00F5193E" w:rsidRPr="0058668E" w:rsidRDefault="0037531E" w:rsidP="00F5193E">
            <w:pPr>
              <w:pStyle w:val="1"/>
              <w:tabs>
                <w:tab w:val="clear" w:pos="284"/>
              </w:tabs>
              <w:spacing w:before="0" w:after="0" w:line="180" w:lineRule="atLeast"/>
              <w:ind w:left="335" w:hanging="142"/>
              <w:rPr>
                <w:rFonts w:ascii="Arial Narrow" w:hAnsi="Arial Narrow"/>
                <w:spacing w:val="0"/>
                <w:lang w:val="de-DE"/>
              </w:rPr>
            </w:pPr>
            <w:r w:rsidRPr="0058668E">
              <w:rPr>
                <w:rFonts w:ascii="Arial Narrow" w:hAnsi="Arial Narrow"/>
                <w:lang w:val="de-DE"/>
              </w:rPr>
              <w:t xml:space="preserve">  </w:t>
            </w:r>
          </w:p>
          <w:p w14:paraId="557C7600" w14:textId="18BC4817" w:rsidR="00F5193E" w:rsidRPr="0058668E" w:rsidRDefault="00F5193E" w:rsidP="00F5193E">
            <w:pPr>
              <w:pStyle w:val="1"/>
              <w:spacing w:before="0" w:after="0" w:line="180" w:lineRule="atLeast"/>
              <w:rPr>
                <w:rFonts w:ascii="Arial Narrow" w:hAnsi="Arial Narrow"/>
                <w:b/>
                <w:bCs/>
                <w:spacing w:val="0"/>
                <w:lang w:val="de-DE"/>
              </w:rPr>
            </w:pPr>
            <w:r w:rsidRPr="0058668E">
              <w:rPr>
                <w:rFonts w:ascii="Arial Narrow" w:hAnsi="Arial Narrow"/>
                <w:b/>
                <w:bCs/>
                <w:lang w:val="de-DE"/>
              </w:rPr>
              <w:t>6.</w:t>
            </w:r>
            <w:r w:rsidR="000A733A" w:rsidRPr="00761124">
              <w:rPr>
                <w:rFonts w:ascii="Arial Narrow" w:hAnsi="Arial Narrow"/>
                <w:lang w:val="de-DE"/>
              </w:rPr>
              <w:t xml:space="preserve"> </w:t>
            </w:r>
            <w:r w:rsidR="000A733A" w:rsidRPr="00761124">
              <w:rPr>
                <w:rFonts w:ascii="Arial Narrow" w:hAnsi="Arial Narrow"/>
                <w:lang w:val="de-DE"/>
              </w:rPr>
              <w:tab/>
            </w:r>
            <w:r w:rsidRPr="00761124">
              <w:rPr>
                <w:rFonts w:ascii="Arial Narrow" w:hAnsi="Arial Narrow"/>
                <w:lang w:val="de-DE"/>
              </w:rPr>
              <w:t>Wenn</w:t>
            </w:r>
            <w:r w:rsidRPr="0058668E">
              <w:rPr>
                <w:rFonts w:ascii="Arial Narrow" w:hAnsi="Arial Narrow"/>
                <w:lang w:val="de-DE"/>
              </w:rPr>
              <w:t xml:space="preserve"> Sie Ihre Zahlstelle wechseln und wenn Ihre ehemalige</w:t>
            </w:r>
            <w:r w:rsidRPr="0058668E">
              <w:rPr>
                <w:rFonts w:ascii="Arial Narrow" w:hAnsi="Arial Narrow"/>
                <w:lang w:val="de-DE"/>
              </w:rPr>
              <w:softHyphen/>
              <w:t xml:space="preserve"> Zahlstelle Ihnen noch Leistungen auszahlen muss, kann Ihre neue Zahlungsweise oder Kontonummer frühestens am 16. des Monats nach dem letzten Monat, für den Ihre ehemalige Zahlstelle noch zuständig ist, wirksam werden.</w:t>
            </w:r>
          </w:p>
          <w:p w14:paraId="6EE39924" w14:textId="77777777" w:rsidR="00F5193E" w:rsidRPr="0058668E" w:rsidRDefault="00F5193E" w:rsidP="00724AF5">
            <w:pPr>
              <w:pStyle w:val="1"/>
              <w:spacing w:before="0" w:after="0" w:line="180" w:lineRule="atLeast"/>
              <w:ind w:hanging="17"/>
              <w:rPr>
                <w:rFonts w:ascii="Arial Narrow" w:hAnsi="Arial Narrow"/>
                <w:spacing w:val="0"/>
                <w:lang w:val="de-DE"/>
              </w:rPr>
            </w:pPr>
          </w:p>
          <w:p w14:paraId="1859935D" w14:textId="65CFC5C9" w:rsidR="00724AF5" w:rsidRPr="0058668E" w:rsidRDefault="00724AF5" w:rsidP="00724AF5">
            <w:pPr>
              <w:pStyle w:val="1"/>
              <w:spacing w:before="0" w:after="0" w:line="180" w:lineRule="atLeast"/>
              <w:ind w:hanging="17"/>
              <w:rPr>
                <w:rFonts w:ascii="Arial Narrow" w:hAnsi="Arial Narrow"/>
                <w:lang w:val="de-DE"/>
              </w:rPr>
            </w:pPr>
            <w:r w:rsidRPr="0058668E">
              <w:rPr>
                <w:rFonts w:ascii="Arial Narrow" w:hAnsi="Arial Narrow"/>
                <w:lang w:val="de-DE"/>
              </w:rPr>
              <w:t>Wenn Sie Ihre Zahlungsweise oder Kontonummer vor diesem Datum ändern möchten, müssen Sie Ihre neue Kontonummer</w:t>
            </w:r>
            <w:r w:rsidRPr="0058668E">
              <w:rPr>
                <w:rFonts w:ascii="Arial Narrow" w:hAnsi="Arial Narrow"/>
                <w:lang w:val="de-DE"/>
              </w:rPr>
              <w:softHyphen/>
              <w:t xml:space="preserve"> Ihrer ehemaligen Zahlstelle mitteilen.</w:t>
            </w:r>
          </w:p>
          <w:p w14:paraId="5B7F494F" w14:textId="77777777" w:rsidR="00724AF5" w:rsidRPr="0058668E" w:rsidRDefault="00724AF5" w:rsidP="001A7A58">
            <w:pPr>
              <w:pStyle w:val="1"/>
              <w:spacing w:before="0" w:after="0" w:line="180" w:lineRule="atLeast"/>
              <w:ind w:firstLine="0"/>
              <w:rPr>
                <w:rFonts w:ascii="Arial Narrow" w:hAnsi="Arial Narrow"/>
                <w:spacing w:val="0"/>
                <w:lang w:val="de-DE"/>
              </w:rPr>
            </w:pPr>
          </w:p>
          <w:p w14:paraId="4A695C8C" w14:textId="676A1A2A" w:rsidR="00261400" w:rsidRPr="0058668E" w:rsidRDefault="00340EF3" w:rsidP="001A7A58">
            <w:pPr>
              <w:pStyle w:val="1"/>
              <w:spacing w:before="0" w:after="0" w:line="180" w:lineRule="atLeast"/>
              <w:rPr>
                <w:rFonts w:ascii="Arial Narrow" w:hAnsi="Arial Narrow"/>
                <w:spacing w:val="0"/>
                <w:lang w:val="de-DE"/>
              </w:rPr>
            </w:pPr>
            <w:r w:rsidRPr="0058668E">
              <w:rPr>
                <w:rFonts w:ascii="Arial Narrow" w:hAnsi="Arial Narrow"/>
                <w:b/>
                <w:bCs/>
                <w:lang w:val="de-DE"/>
              </w:rPr>
              <w:t>7.</w:t>
            </w:r>
            <w:r w:rsidR="00261400" w:rsidRPr="0058668E">
              <w:rPr>
                <w:rFonts w:ascii="Arial Narrow" w:hAnsi="Arial Narrow"/>
                <w:lang w:val="de-DE"/>
              </w:rPr>
              <w:tab/>
            </w:r>
            <w:r w:rsidR="00261400" w:rsidRPr="0058668E">
              <w:rPr>
                <w:rFonts w:ascii="Arial Narrow" w:hAnsi="Arial Narrow"/>
                <w:b/>
                <w:bCs/>
                <w:lang w:val="de-DE"/>
              </w:rPr>
              <w:t>Wenn Änderungen in Ihrer persönlichen Situation oder in der Situation der Personen, mit denen Sie zusammenwohnen, eintreten.</w:t>
            </w:r>
          </w:p>
          <w:p w14:paraId="471047F7" w14:textId="66C07B34" w:rsidR="00261400" w:rsidRPr="0058668E" w:rsidRDefault="00261400" w:rsidP="001A7A58">
            <w:pPr>
              <w:pStyle w:val="1"/>
              <w:spacing w:before="0" w:after="0" w:line="180" w:lineRule="atLeast"/>
              <w:rPr>
                <w:rFonts w:ascii="Arial Narrow" w:hAnsi="Arial Narrow"/>
                <w:spacing w:val="0"/>
                <w:lang w:val="de-DE"/>
              </w:rPr>
            </w:pPr>
            <w:r w:rsidRPr="0058668E">
              <w:rPr>
                <w:rFonts w:ascii="Arial Narrow" w:hAnsi="Arial Narrow"/>
                <w:lang w:val="de-DE"/>
              </w:rPr>
              <w:tab/>
              <w:t xml:space="preserve">Sie müssen </w:t>
            </w:r>
            <w:r w:rsidRPr="0058668E">
              <w:rPr>
                <w:rFonts w:ascii="Arial Narrow" w:hAnsi="Arial Narrow"/>
                <w:b/>
                <w:bCs/>
                <w:lang w:val="de-DE"/>
              </w:rPr>
              <w:t>jede Änderung</w:t>
            </w:r>
            <w:r w:rsidRPr="0058668E">
              <w:rPr>
                <w:rFonts w:ascii="Arial Narrow" w:hAnsi="Arial Narrow"/>
                <w:lang w:val="de-DE"/>
              </w:rPr>
              <w:t xml:space="preserve"> in den Angaben auf diesem Formular, die Ihre persönliche Situation oder die Situation der mit Ihnen zusammenwohnenden Personen betreffen, sofort melden.</w:t>
            </w:r>
          </w:p>
          <w:p w14:paraId="56A5B827" w14:textId="77777777" w:rsidR="00261400" w:rsidRPr="0058668E" w:rsidRDefault="00261400" w:rsidP="001A7A58">
            <w:pPr>
              <w:pStyle w:val="1"/>
              <w:spacing w:before="0" w:after="0" w:line="180" w:lineRule="atLeast"/>
              <w:rPr>
                <w:rFonts w:ascii="Arial Narrow" w:hAnsi="Arial Narrow"/>
                <w:i/>
                <w:iCs/>
                <w:spacing w:val="0"/>
                <w:lang w:val="de-DE"/>
              </w:rPr>
            </w:pPr>
            <w:r w:rsidRPr="0058668E">
              <w:rPr>
                <w:rFonts w:ascii="Arial Narrow" w:hAnsi="Arial Narrow"/>
                <w:lang w:val="de-DE"/>
              </w:rPr>
              <w:tab/>
            </w:r>
            <w:r w:rsidRPr="0058668E">
              <w:rPr>
                <w:rFonts w:ascii="Arial Narrow" w:hAnsi="Arial Narrow"/>
                <w:i/>
                <w:iCs/>
                <w:lang w:val="de-DE"/>
              </w:rPr>
              <w:t xml:space="preserve">Beispiel: </w:t>
            </w:r>
          </w:p>
          <w:p w14:paraId="2E969FD0" w14:textId="7005E0C5" w:rsidR="00261400" w:rsidRPr="0058668E" w:rsidRDefault="00261400" w:rsidP="001A7A58">
            <w:pPr>
              <w:pStyle w:val="1"/>
              <w:spacing w:before="0" w:after="0" w:line="180" w:lineRule="atLeast"/>
              <w:rPr>
                <w:rFonts w:ascii="Arial Narrow" w:hAnsi="Arial Narrow"/>
                <w:i/>
                <w:iCs/>
                <w:spacing w:val="0"/>
                <w:lang w:val="de-DE"/>
              </w:rPr>
            </w:pPr>
            <w:r w:rsidRPr="0058668E">
              <w:rPr>
                <w:rFonts w:ascii="Arial Narrow" w:hAnsi="Arial Narrow"/>
                <w:i/>
                <w:iCs/>
                <w:lang w:val="de-DE"/>
              </w:rPr>
              <w:tab/>
              <w:t>Ihr Partner oder ein anderes Haushaltsmitglied beginnt eine Berufstätigkeit, Ihre mit Ihnen zusammenwohnenden Eltern gehen in Pension, Ihr mit Ihnen zusammenwohnendes Kind wird arbeitslos, Sie beginnen eine Tätigkeit als Helfer eines Selbständigen ...</w:t>
            </w:r>
          </w:p>
          <w:p w14:paraId="2C8CD25D" w14:textId="77777777" w:rsidR="00F5193E" w:rsidRPr="0058668E" w:rsidRDefault="00F5193E" w:rsidP="001A7A58">
            <w:pPr>
              <w:pStyle w:val="1"/>
              <w:spacing w:before="0" w:after="0" w:line="180" w:lineRule="atLeast"/>
              <w:rPr>
                <w:rFonts w:ascii="Arial Narrow" w:hAnsi="Arial Narrow"/>
                <w:i/>
                <w:iCs/>
                <w:spacing w:val="0"/>
                <w:lang w:val="de-DE"/>
              </w:rPr>
            </w:pPr>
          </w:p>
          <w:p w14:paraId="1C7FDB1E" w14:textId="4D47ED2D" w:rsidR="00F5193E" w:rsidRPr="0058668E" w:rsidRDefault="00F5193E" w:rsidP="00F5193E">
            <w:pPr>
              <w:pStyle w:val="1"/>
              <w:spacing w:before="0" w:after="0" w:line="180" w:lineRule="atLeast"/>
              <w:ind w:firstLine="0"/>
              <w:rPr>
                <w:rFonts w:ascii="Arial Narrow" w:hAnsi="Arial Narrow"/>
                <w:spacing w:val="0"/>
                <w:lang w:val="de-DE"/>
              </w:rPr>
            </w:pPr>
            <w:r w:rsidRPr="0058668E">
              <w:rPr>
                <w:rFonts w:ascii="Arial Narrow" w:hAnsi="Arial Narrow"/>
                <w:lang w:val="de-DE"/>
              </w:rPr>
              <w:t xml:space="preserve">Wenn Sie eine Adressenänderung melden und als arbeitsuchend eingetragen sind, teilen Sie Ihre Adressenänderung dann bitte auch Ihrem regionalen Arbeitsamt </w:t>
            </w:r>
            <w:r w:rsidR="0058668E" w:rsidRPr="0098765E">
              <w:rPr>
                <w:rFonts w:ascii="Arial Narrow" w:hAnsi="Arial Narrow"/>
                <w:lang w:val="de-DE"/>
              </w:rPr>
              <w:t>(</w:t>
            </w:r>
            <w:proofErr w:type="spellStart"/>
            <w:r w:rsidR="0058668E" w:rsidRPr="0098765E">
              <w:rPr>
                <w:rFonts w:ascii="Arial Narrow" w:hAnsi="Arial Narrow"/>
                <w:lang w:val="de-DE"/>
              </w:rPr>
              <w:t>Actiris</w:t>
            </w:r>
            <w:proofErr w:type="spellEnd"/>
            <w:r w:rsidRPr="0098765E">
              <w:rPr>
                <w:rFonts w:ascii="Arial Narrow" w:hAnsi="Arial Narrow"/>
                <w:caps/>
                <w:lang w:val="de-DE"/>
              </w:rPr>
              <w:t xml:space="preserve">, </w:t>
            </w:r>
            <w:r w:rsidRPr="0098765E">
              <w:rPr>
                <w:rFonts w:ascii="Arial Narrow" w:hAnsi="Arial Narrow"/>
                <w:lang w:val="de-DE"/>
              </w:rPr>
              <w:t>Arbeitsamt der DG</w:t>
            </w:r>
            <w:r w:rsidRPr="0098765E">
              <w:rPr>
                <w:rFonts w:ascii="Arial Narrow" w:hAnsi="Arial Narrow"/>
                <w:smallCaps/>
                <w:sz w:val="20"/>
                <w:lang w:val="de-DE"/>
              </w:rPr>
              <w:t xml:space="preserve">, </w:t>
            </w:r>
            <w:proofErr w:type="spellStart"/>
            <w:r w:rsidRPr="0098765E">
              <w:rPr>
                <w:rFonts w:ascii="Arial Narrow" w:hAnsi="Arial Narrow"/>
                <w:smallCaps/>
                <w:sz w:val="20"/>
                <w:lang w:val="de-DE"/>
              </w:rPr>
              <w:t>Forem</w:t>
            </w:r>
            <w:proofErr w:type="spellEnd"/>
            <w:r w:rsidRPr="0098765E">
              <w:rPr>
                <w:rFonts w:ascii="Arial Narrow" w:hAnsi="Arial Narrow"/>
                <w:smallCaps/>
                <w:sz w:val="20"/>
                <w:lang w:val="de-DE"/>
              </w:rPr>
              <w:t xml:space="preserve"> </w:t>
            </w:r>
            <w:r w:rsidRPr="0098765E">
              <w:rPr>
                <w:rFonts w:ascii="Arial Narrow" w:hAnsi="Arial Narrow"/>
                <w:lang w:val="de-DE"/>
              </w:rPr>
              <w:t>oder</w:t>
            </w:r>
            <w:r w:rsidRPr="0098765E">
              <w:rPr>
                <w:rFonts w:ascii="Arial Narrow" w:hAnsi="Arial Narrow"/>
                <w:smallCaps/>
                <w:lang w:val="de-DE"/>
              </w:rPr>
              <w:t xml:space="preserve"> </w:t>
            </w:r>
            <w:r w:rsidRPr="0098765E">
              <w:rPr>
                <w:rFonts w:ascii="Arial Narrow" w:hAnsi="Arial Narrow"/>
                <w:caps/>
                <w:lang w:val="de-DE"/>
              </w:rPr>
              <w:t>VDAB</w:t>
            </w:r>
            <w:r w:rsidRPr="0098765E">
              <w:rPr>
                <w:rFonts w:ascii="Arial Narrow" w:hAnsi="Arial Narrow"/>
                <w:lang w:val="de-DE"/>
              </w:rPr>
              <w:t>)</w:t>
            </w:r>
            <w:r w:rsidRPr="0058668E">
              <w:rPr>
                <w:rFonts w:ascii="Arial Narrow" w:hAnsi="Arial Narrow"/>
                <w:lang w:val="de-DE"/>
              </w:rPr>
              <w:t xml:space="preserve"> mit.</w:t>
            </w:r>
          </w:p>
          <w:p w14:paraId="023092E4" w14:textId="77777777" w:rsidR="00F5193E" w:rsidRPr="0058668E" w:rsidRDefault="00F5193E" w:rsidP="001A7A58">
            <w:pPr>
              <w:pStyle w:val="1"/>
              <w:spacing w:before="0" w:after="0" w:line="180" w:lineRule="atLeast"/>
              <w:rPr>
                <w:rFonts w:ascii="Arial Narrow" w:hAnsi="Arial Narrow"/>
                <w:i/>
                <w:iCs/>
                <w:spacing w:val="0"/>
                <w:lang w:val="de-DE"/>
              </w:rPr>
            </w:pPr>
          </w:p>
          <w:p w14:paraId="162C52E6" w14:textId="77777777" w:rsidR="00290845" w:rsidRPr="0058668E" w:rsidRDefault="00290845" w:rsidP="001A7A58">
            <w:pPr>
              <w:pStyle w:val="1"/>
              <w:spacing w:before="0" w:after="0" w:line="180" w:lineRule="atLeast"/>
              <w:rPr>
                <w:rFonts w:ascii="Arial Narrow" w:hAnsi="Arial Narrow"/>
                <w:i/>
                <w:iCs/>
                <w:spacing w:val="0"/>
                <w:lang w:val="de-DE"/>
              </w:rPr>
            </w:pPr>
          </w:p>
          <w:p w14:paraId="46447B46" w14:textId="2A1D81AD" w:rsidR="00261400" w:rsidRPr="0058668E" w:rsidRDefault="00261400" w:rsidP="001A7A58">
            <w:pPr>
              <w:pStyle w:val="Tekst0"/>
              <w:numPr>
                <w:ilvl w:val="0"/>
                <w:numId w:val="2"/>
              </w:numPr>
              <w:tabs>
                <w:tab w:val="clear" w:pos="680"/>
                <w:tab w:val="left" w:pos="284"/>
              </w:tabs>
              <w:spacing w:before="0" w:after="0" w:line="180" w:lineRule="atLeast"/>
              <w:ind w:hanging="720"/>
              <w:rPr>
                <w:rFonts w:ascii="Arial Narrow" w:hAnsi="Arial Narrow"/>
                <w:caps/>
                <w:smallCaps/>
                <w:sz w:val="19"/>
                <w:lang w:val="de-DE"/>
              </w:rPr>
            </w:pPr>
            <w:r w:rsidRPr="0058668E">
              <w:rPr>
                <w:rFonts w:ascii="Arial Narrow" w:hAnsi="Arial Narrow"/>
                <w:b/>
                <w:bCs/>
                <w:caps/>
                <w:sz w:val="18"/>
                <w:lang w:val="de-DE"/>
              </w:rPr>
              <w:t>Meine familiäre Situation</w:t>
            </w:r>
          </w:p>
          <w:p w14:paraId="4C3A14CE" w14:textId="328AAB03" w:rsidR="00261400" w:rsidRPr="0058668E" w:rsidRDefault="00433162" w:rsidP="001A7A58">
            <w:pPr>
              <w:pStyle w:val="1"/>
              <w:spacing w:before="0" w:after="0" w:line="180" w:lineRule="atLeast"/>
              <w:rPr>
                <w:rFonts w:ascii="Arial Narrow" w:hAnsi="Arial Narrow"/>
                <w:szCs w:val="18"/>
                <w:lang w:val="de-DE"/>
              </w:rPr>
            </w:pPr>
            <w:r w:rsidRPr="0058668E">
              <w:rPr>
                <w:rFonts w:ascii="Arial Narrow" w:hAnsi="Arial Narrow"/>
                <w:b/>
                <w:bCs/>
                <w:lang w:val="de-DE"/>
              </w:rPr>
              <w:t>8.</w:t>
            </w:r>
            <w:r w:rsidR="00261400" w:rsidRPr="0058668E">
              <w:rPr>
                <w:rFonts w:ascii="Arial Narrow" w:hAnsi="Arial Narrow"/>
                <w:lang w:val="de-DE"/>
              </w:rPr>
              <w:tab/>
            </w:r>
            <w:r w:rsidR="00261400" w:rsidRPr="0058668E">
              <w:rPr>
                <w:rFonts w:ascii="Arial Narrow" w:hAnsi="Arial Narrow" w:cs="Calibri"/>
                <w:szCs w:val="18"/>
                <w:lang w:val="de-DE" w:eastAsia="fr-BE"/>
              </w:rPr>
              <w:t>Wenn Sie Arbeitslosengeld bei zeitweiliger Arbeitslosigkeit beantragen, dürfen Sie diese Rubrik nicht ausfüllen, es sei denn, Sie verfolgen eine duale Ausbildung und sind im Rahmen dieser dualen Ausbildung zeitweilig arbeitslos. In dem Fall ist Ihr Arbeitslosengeldbetrag nämlich von Ihrer familiären Situation abhängig.</w:t>
            </w:r>
          </w:p>
          <w:p w14:paraId="6B3CFDA6" w14:textId="77777777" w:rsidR="00261400" w:rsidRPr="0058668E" w:rsidRDefault="00261400" w:rsidP="001A7A58">
            <w:pPr>
              <w:pStyle w:val="1"/>
              <w:spacing w:before="0" w:after="0" w:line="180" w:lineRule="atLeast"/>
              <w:ind w:firstLine="8"/>
              <w:rPr>
                <w:rFonts w:ascii="Arial Narrow" w:hAnsi="Arial Narrow"/>
                <w:spacing w:val="0"/>
                <w:lang w:val="de-DE"/>
              </w:rPr>
            </w:pPr>
            <w:r w:rsidRPr="0058668E">
              <w:rPr>
                <w:rFonts w:ascii="Arial Narrow" w:hAnsi="Arial Narrow"/>
                <w:b/>
                <w:bCs/>
                <w:lang w:val="de-DE"/>
              </w:rPr>
              <w:t>Achtung!</w:t>
            </w:r>
            <w:r w:rsidRPr="0058668E">
              <w:rPr>
                <w:rFonts w:ascii="Arial Narrow" w:hAnsi="Arial Narrow"/>
                <w:lang w:val="de-DE"/>
              </w:rPr>
              <w:t xml:space="preserve"> </w:t>
            </w:r>
          </w:p>
          <w:p w14:paraId="1DDBA8D7" w14:textId="77777777" w:rsidR="00261400" w:rsidRPr="0058668E" w:rsidRDefault="00261400" w:rsidP="001A7A58">
            <w:pPr>
              <w:pStyle w:val="1"/>
              <w:spacing w:before="0" w:after="0" w:line="180" w:lineRule="atLeast"/>
              <w:rPr>
                <w:rFonts w:ascii="Arial Narrow" w:hAnsi="Arial Narrow"/>
                <w:spacing w:val="0"/>
                <w:lang w:val="de-DE"/>
              </w:rPr>
            </w:pPr>
            <w:r w:rsidRPr="0058668E">
              <w:rPr>
                <w:rFonts w:ascii="Arial Narrow" w:hAnsi="Arial Narrow"/>
                <w:lang w:val="de-DE"/>
              </w:rPr>
              <w:tab/>
              <w:t xml:space="preserve">Geben Sie Ihre </w:t>
            </w:r>
            <w:r w:rsidRPr="0058668E">
              <w:rPr>
                <w:rFonts w:ascii="Arial Narrow" w:hAnsi="Arial Narrow"/>
                <w:b/>
                <w:bCs/>
                <w:lang w:val="de-DE"/>
              </w:rPr>
              <w:t>tatsächliche familiäre Situation</w:t>
            </w:r>
            <w:r w:rsidRPr="0058668E">
              <w:rPr>
                <w:rFonts w:ascii="Arial Narrow" w:hAnsi="Arial Narrow"/>
                <w:lang w:val="de-DE"/>
              </w:rPr>
              <w:t xml:space="preserve"> an.</w:t>
            </w:r>
          </w:p>
          <w:p w14:paraId="0EE90A5D" w14:textId="77777777" w:rsidR="00261400" w:rsidRPr="0058668E" w:rsidRDefault="00261400" w:rsidP="0098765E">
            <w:pPr>
              <w:pStyle w:val="1"/>
              <w:spacing w:before="0" w:after="0" w:line="180" w:lineRule="atLeast"/>
              <w:jc w:val="left"/>
              <w:rPr>
                <w:rFonts w:ascii="Arial Narrow" w:hAnsi="Arial Narrow"/>
                <w:spacing w:val="0"/>
                <w:lang w:val="de-DE"/>
              </w:rPr>
            </w:pPr>
            <w:r w:rsidRPr="0058668E">
              <w:rPr>
                <w:rFonts w:ascii="Arial Narrow" w:hAnsi="Arial Narrow"/>
                <w:lang w:val="de-DE"/>
              </w:rPr>
              <w:tab/>
              <w:t xml:space="preserve">Sollte festgestellt werden, dass Ihre tatsächliche familiäre Situation nicht </w:t>
            </w:r>
            <w:r w:rsidRPr="0098765E">
              <w:rPr>
                <w:rFonts w:ascii="Arial Narrow" w:hAnsi="Arial Narrow"/>
                <w:lang w:val="de-DE"/>
              </w:rPr>
              <w:t>Ihren Angaben entspricht, droht Ihnen eine Sanktion.</w:t>
            </w:r>
            <w:r w:rsidRPr="0058668E">
              <w:rPr>
                <w:rFonts w:ascii="Arial Narrow" w:hAnsi="Arial Narrow"/>
                <w:lang w:val="de-DE"/>
              </w:rPr>
              <w:br/>
            </w:r>
          </w:p>
          <w:p w14:paraId="1D3F457D" w14:textId="0732F98C" w:rsidR="00261400" w:rsidRPr="0058668E" w:rsidRDefault="00433162" w:rsidP="001A7A58">
            <w:pPr>
              <w:pStyle w:val="1"/>
              <w:spacing w:before="0" w:after="0" w:line="180" w:lineRule="atLeast"/>
              <w:rPr>
                <w:rFonts w:ascii="Arial Narrow" w:hAnsi="Arial Narrow"/>
                <w:spacing w:val="0"/>
                <w:lang w:val="de-DE"/>
              </w:rPr>
            </w:pPr>
            <w:r w:rsidRPr="0058668E">
              <w:rPr>
                <w:rFonts w:ascii="Arial Narrow" w:hAnsi="Arial Narrow"/>
                <w:b/>
                <w:bCs/>
                <w:lang w:val="de-DE"/>
              </w:rPr>
              <w:t>9.</w:t>
            </w:r>
            <w:r w:rsidRPr="0058668E">
              <w:rPr>
                <w:rFonts w:ascii="Arial Narrow" w:hAnsi="Arial Narrow"/>
                <w:b/>
                <w:bCs/>
                <w:lang w:val="de-DE"/>
              </w:rPr>
              <w:tab/>
              <w:t>In welchem Fall wohnen Sie allein?</w:t>
            </w:r>
          </w:p>
          <w:p w14:paraId="1F598CA0" w14:textId="77777777" w:rsidR="00261400" w:rsidRPr="0058668E" w:rsidRDefault="00261400" w:rsidP="001A7A58">
            <w:pPr>
              <w:pStyle w:val="1"/>
              <w:spacing w:before="0" w:after="0" w:line="180" w:lineRule="atLeast"/>
              <w:rPr>
                <w:rFonts w:ascii="Arial Narrow" w:hAnsi="Arial Narrow"/>
                <w:spacing w:val="0"/>
                <w:lang w:val="de-DE"/>
              </w:rPr>
            </w:pPr>
            <w:r w:rsidRPr="0058668E">
              <w:rPr>
                <w:rFonts w:ascii="Arial Narrow" w:hAnsi="Arial Narrow"/>
                <w:b/>
                <w:bCs/>
                <w:lang w:val="de-DE"/>
              </w:rPr>
              <w:tab/>
            </w:r>
            <w:r w:rsidRPr="0058668E">
              <w:rPr>
                <w:rFonts w:ascii="Arial Narrow" w:hAnsi="Arial Narrow"/>
                <w:lang w:val="de-DE"/>
              </w:rPr>
              <w:t>Sie wohnen allein, wenn keine anderen Personen zu Ihrem Haushalt gehören.</w:t>
            </w:r>
          </w:p>
          <w:p w14:paraId="4974A327" w14:textId="3D74ED3D" w:rsidR="00261400" w:rsidRPr="0058668E" w:rsidRDefault="00261400" w:rsidP="001A7A58">
            <w:pPr>
              <w:pStyle w:val="1"/>
              <w:spacing w:before="0" w:after="0" w:line="180" w:lineRule="atLeast"/>
              <w:rPr>
                <w:rFonts w:ascii="Arial Narrow" w:hAnsi="Arial Narrow"/>
                <w:spacing w:val="0"/>
                <w:lang w:val="de-DE"/>
              </w:rPr>
            </w:pPr>
            <w:r w:rsidRPr="0058668E">
              <w:rPr>
                <w:rFonts w:ascii="Arial Narrow" w:hAnsi="Arial Narrow"/>
                <w:lang w:val="de-DE"/>
              </w:rPr>
              <w:tab/>
            </w:r>
            <w:r w:rsidRPr="0058668E">
              <w:rPr>
                <w:rFonts w:ascii="Arial Narrow" w:hAnsi="Arial Narrow"/>
                <w:i/>
                <w:iCs/>
                <w:lang w:val="de-DE"/>
              </w:rPr>
              <w:t>Sonderfall</w:t>
            </w:r>
            <w:r w:rsidRPr="0058668E">
              <w:rPr>
                <w:rFonts w:ascii="Arial Narrow" w:hAnsi="Arial Narrow"/>
                <w:lang w:val="de-DE"/>
              </w:rPr>
              <w:t>: Sie gelten nach wie vor als mit einer Person zusammenwohnend, wenn diese Person inhaftiert oder in eine psychiatrische Anstalt eingewiesen wurde. Tragen Sie „Inhaftierung“ oder „Anstaltseinweisung“ und das Beginndatum nach „Bemerkungen“ ein.</w:t>
            </w:r>
          </w:p>
          <w:p w14:paraId="1AA3DE85" w14:textId="45342C82" w:rsidR="00261400" w:rsidRPr="0058668E" w:rsidRDefault="00261400" w:rsidP="001A7A58">
            <w:pPr>
              <w:pStyle w:val="1"/>
              <w:spacing w:before="0" w:after="0" w:line="180" w:lineRule="atLeast"/>
              <w:rPr>
                <w:rFonts w:ascii="Arial Narrow" w:hAnsi="Arial Narrow"/>
                <w:spacing w:val="0"/>
                <w:lang w:val="de-DE"/>
              </w:rPr>
            </w:pPr>
            <w:r w:rsidRPr="0058668E">
              <w:rPr>
                <w:lang w:val="de-DE"/>
              </w:rPr>
              <w:tab/>
            </w:r>
            <w:r w:rsidRPr="0058668E">
              <w:rPr>
                <w:rFonts w:ascii="Arial Narrow" w:hAnsi="Arial Narrow"/>
                <w:lang w:val="de-DE"/>
              </w:rPr>
              <w:t>Wenn Sie sich nicht sicher sind, ob Sie als alleinwohnend gelten, beschreiben Sie Ihre Situation nach „Bemerkungen“.</w:t>
            </w:r>
          </w:p>
          <w:p w14:paraId="7D9C42AD" w14:textId="77777777" w:rsidR="00724AF5" w:rsidRPr="0058668E" w:rsidRDefault="00724AF5" w:rsidP="001A7A58">
            <w:pPr>
              <w:pStyle w:val="1"/>
              <w:spacing w:before="0" w:after="0" w:line="180" w:lineRule="atLeast"/>
              <w:rPr>
                <w:rFonts w:ascii="Arial Narrow" w:hAnsi="Arial Narrow"/>
                <w:spacing w:val="0"/>
                <w:lang w:val="de-DE"/>
              </w:rPr>
            </w:pPr>
          </w:p>
          <w:p w14:paraId="1B9C5582" w14:textId="4D147EE7" w:rsidR="00261400" w:rsidRPr="0058668E" w:rsidRDefault="00433162" w:rsidP="001A7A58">
            <w:pPr>
              <w:pStyle w:val="1"/>
              <w:spacing w:before="0" w:after="0" w:line="180" w:lineRule="atLeast"/>
              <w:rPr>
                <w:rFonts w:ascii="Arial Narrow" w:hAnsi="Arial Narrow"/>
                <w:spacing w:val="-6"/>
                <w:lang w:val="de-DE"/>
              </w:rPr>
            </w:pPr>
            <w:r w:rsidRPr="0058668E">
              <w:rPr>
                <w:rFonts w:ascii="Arial Narrow" w:hAnsi="Arial Narrow"/>
                <w:b/>
                <w:bCs/>
                <w:lang w:val="de-DE"/>
              </w:rPr>
              <w:t>10.</w:t>
            </w:r>
            <w:r w:rsidR="00261400" w:rsidRPr="0058668E">
              <w:rPr>
                <w:rFonts w:ascii="Arial Narrow" w:hAnsi="Arial Narrow"/>
                <w:lang w:val="de-DE"/>
              </w:rPr>
              <w:tab/>
              <w:t>Als Alleinwohnender können Sie Leistungen als Arbeitnehmer mit Familie zu Lasten erhalten:</w:t>
            </w:r>
          </w:p>
          <w:p w14:paraId="578910C0" w14:textId="77777777" w:rsidR="00261400" w:rsidRPr="0058668E" w:rsidRDefault="00261400" w:rsidP="001A7A58">
            <w:pPr>
              <w:pStyle w:val="Tekst0"/>
              <w:tabs>
                <w:tab w:val="clear" w:pos="680"/>
                <w:tab w:val="left" w:pos="426"/>
              </w:tabs>
              <w:spacing w:before="0" w:after="0" w:line="180" w:lineRule="atLeast"/>
              <w:ind w:left="431" w:hanging="147"/>
              <w:rPr>
                <w:rFonts w:ascii="Arial Narrow" w:hAnsi="Arial Narrow"/>
                <w:sz w:val="18"/>
                <w:lang w:val="de-DE"/>
              </w:rPr>
            </w:pPr>
            <w:r w:rsidRPr="0058668E">
              <w:rPr>
                <w:rFonts w:ascii="Arial Narrow" w:hAnsi="Arial Narrow"/>
                <w:sz w:val="18"/>
                <w:lang w:val="de-DE"/>
              </w:rPr>
              <w:t>-</w:t>
            </w:r>
            <w:r w:rsidRPr="0058668E">
              <w:rPr>
                <w:rFonts w:ascii="Arial Narrow" w:hAnsi="Arial Narrow"/>
                <w:sz w:val="18"/>
                <w:lang w:val="de-DE"/>
              </w:rPr>
              <w:tab/>
              <w:t>wenn Sie in Ausführung einer gerichtlichen Entscheidung tatsächlich Unterhalt zahlen;</w:t>
            </w:r>
          </w:p>
          <w:p w14:paraId="40547C41" w14:textId="77777777" w:rsidR="00261400" w:rsidRPr="0058668E" w:rsidRDefault="00261400" w:rsidP="001A7A58">
            <w:pPr>
              <w:pStyle w:val="Tekst0"/>
              <w:tabs>
                <w:tab w:val="clear" w:pos="680"/>
              </w:tabs>
              <w:spacing w:before="0" w:after="0" w:line="180" w:lineRule="atLeast"/>
              <w:ind w:left="420" w:hanging="136"/>
              <w:rPr>
                <w:rFonts w:ascii="Arial Narrow" w:hAnsi="Arial Narrow"/>
                <w:sz w:val="18"/>
                <w:lang w:val="de-DE"/>
              </w:rPr>
            </w:pPr>
            <w:r w:rsidRPr="0058668E">
              <w:rPr>
                <w:rFonts w:ascii="Arial Narrow" w:hAnsi="Arial Narrow"/>
                <w:sz w:val="18"/>
                <w:lang w:val="de-DE"/>
              </w:rPr>
              <w:t>-</w:t>
            </w:r>
            <w:r w:rsidRPr="0058668E">
              <w:rPr>
                <w:rFonts w:ascii="Arial Narrow" w:hAnsi="Arial Narrow"/>
                <w:sz w:val="18"/>
                <w:lang w:val="de-DE"/>
              </w:rPr>
              <w:tab/>
              <w:t>wenn Sie in Ausführung einer notariellen Urkunde im Rahmen eines Ehescheidungsverfahrens tatsächlich Unterhalt zahlen;</w:t>
            </w:r>
          </w:p>
          <w:p w14:paraId="6E6CDA2E" w14:textId="77777777" w:rsidR="00261400" w:rsidRPr="0058668E" w:rsidRDefault="00261400" w:rsidP="001A7A58">
            <w:pPr>
              <w:pStyle w:val="Tekst0"/>
              <w:tabs>
                <w:tab w:val="clear" w:pos="680"/>
                <w:tab w:val="left" w:pos="426"/>
              </w:tabs>
              <w:spacing w:before="0" w:after="0" w:line="180" w:lineRule="atLeast"/>
              <w:ind w:left="431" w:hanging="147"/>
              <w:rPr>
                <w:rFonts w:ascii="Arial Narrow" w:hAnsi="Arial Narrow"/>
                <w:sz w:val="18"/>
                <w:lang w:val="de-DE"/>
              </w:rPr>
            </w:pPr>
            <w:r w:rsidRPr="0058668E">
              <w:rPr>
                <w:rFonts w:ascii="Arial Narrow" w:hAnsi="Arial Narrow"/>
                <w:sz w:val="18"/>
                <w:lang w:val="de-DE"/>
              </w:rPr>
              <w:t>-</w:t>
            </w:r>
            <w:r w:rsidRPr="0058668E">
              <w:rPr>
                <w:rFonts w:ascii="Arial Narrow" w:hAnsi="Arial Narrow"/>
                <w:sz w:val="18"/>
                <w:lang w:val="de-DE"/>
              </w:rPr>
              <w:tab/>
              <w:t xml:space="preserve">wenn Sie tatsächlich getrennt sind und ein Urteil Ihrem Ehepartner/Ihrer Ehepartnerin erlaubt, kraft einer Einzugsermächtigung einen Teil Ihrer </w:t>
            </w:r>
            <w:r w:rsidRPr="0058668E">
              <w:rPr>
                <w:rFonts w:ascii="Arial Narrow" w:hAnsi="Arial Narrow"/>
                <w:sz w:val="18"/>
                <w:lang w:val="de-DE"/>
              </w:rPr>
              <w:softHyphen/>
              <w:t>Einkünfte zu vereinnahmen (Art. 221 des Zivilgesetzbuches);</w:t>
            </w:r>
          </w:p>
          <w:p w14:paraId="60FAFDF6" w14:textId="77777777" w:rsidR="001F36E0" w:rsidRPr="0058668E" w:rsidRDefault="001F36E0" w:rsidP="001A7A58">
            <w:pPr>
              <w:pStyle w:val="1"/>
              <w:tabs>
                <w:tab w:val="clear" w:pos="284"/>
                <w:tab w:val="left" w:pos="420"/>
              </w:tabs>
              <w:spacing w:before="0" w:after="0" w:line="180" w:lineRule="atLeast"/>
              <w:ind w:left="408" w:hanging="142"/>
              <w:rPr>
                <w:rFonts w:ascii="Arial Narrow" w:hAnsi="Arial Narrow"/>
                <w:b/>
                <w:bCs/>
                <w:spacing w:val="0"/>
                <w:lang w:val="de-DE"/>
              </w:rPr>
            </w:pPr>
            <w:r w:rsidRPr="0058668E">
              <w:rPr>
                <w:rFonts w:ascii="Arial Narrow" w:hAnsi="Arial Narrow"/>
                <w:lang w:val="de-DE"/>
              </w:rPr>
              <w:t>-</w:t>
            </w:r>
            <w:r w:rsidRPr="0058668E">
              <w:rPr>
                <w:rFonts w:ascii="Arial Narrow" w:hAnsi="Arial Narrow"/>
                <w:lang w:val="de-DE"/>
              </w:rPr>
              <w:tab/>
            </w:r>
            <w:r w:rsidRPr="0058668E">
              <w:rPr>
                <w:rFonts w:ascii="Arial Narrow" w:hAnsi="Arial Narrow"/>
                <w:lang w:val="de-DE"/>
              </w:rPr>
              <w:tab/>
              <w:t>wenn Sie in Ausführung einer notariellen Urkunde tatsächlich Unterhalt für Ihr Kind zahlen. Wenn es sich um ein volljähriges Kind handelt, gilt dies nur, wenn das volljährige Kind bedürftig ist (d.h. nicht über ausreichende eigene Geldmittel verfügt). Bitten Sie Ihre Zahlstelle um weitere Auskünfte</w:t>
            </w:r>
            <w:r w:rsidRPr="0058668E">
              <w:rPr>
                <w:rFonts w:ascii="Arial Narrow" w:hAnsi="Arial Narrow"/>
                <w:lang w:val="de-DE"/>
              </w:rPr>
              <w:softHyphen/>
              <w:t xml:space="preserve"> über die Geldmittel und die Bedürftigkeit.</w:t>
            </w:r>
          </w:p>
          <w:p w14:paraId="042F8FAD" w14:textId="3BD17B1D" w:rsidR="001F36E0" w:rsidRPr="0058668E" w:rsidRDefault="001F36E0" w:rsidP="001A7A58">
            <w:pPr>
              <w:pStyle w:val="Tekst0"/>
              <w:tabs>
                <w:tab w:val="clear" w:pos="680"/>
                <w:tab w:val="left" w:pos="426"/>
              </w:tabs>
              <w:spacing w:before="0" w:after="0" w:line="180" w:lineRule="atLeast"/>
              <w:ind w:left="431" w:hanging="147"/>
              <w:rPr>
                <w:rFonts w:ascii="Arial Narrow" w:hAnsi="Arial Narrow"/>
                <w:lang w:val="de-DE"/>
              </w:rPr>
            </w:pPr>
          </w:p>
        </w:tc>
      </w:tr>
      <w:tr w:rsidR="00261400" w:rsidRPr="00E25EF7" w14:paraId="64B75755" w14:textId="77777777" w:rsidTr="00714E68">
        <w:trPr>
          <w:trHeight w:val="140"/>
        </w:trPr>
        <w:tc>
          <w:tcPr>
            <w:tcW w:w="10649" w:type="dxa"/>
            <w:gridSpan w:val="2"/>
            <w:tcBorders>
              <w:top w:val="nil"/>
              <w:left w:val="nil"/>
              <w:bottom w:val="nil"/>
              <w:right w:val="nil"/>
            </w:tcBorders>
          </w:tcPr>
          <w:p w14:paraId="49D753D1" w14:textId="440A7CEB" w:rsidR="00261400" w:rsidRPr="0058668E" w:rsidRDefault="00261400" w:rsidP="00CD4C94">
            <w:pPr>
              <w:pStyle w:val="-"/>
              <w:numPr>
                <w:ilvl w:val="0"/>
                <w:numId w:val="0"/>
              </w:numPr>
              <w:spacing w:before="40" w:after="0" w:line="210" w:lineRule="exact"/>
              <w:rPr>
                <w:rFonts w:ascii="Arial Narrow" w:hAnsi="Arial Narrow"/>
                <w:bCs/>
                <w:lang w:val="de-DE"/>
              </w:rPr>
            </w:pPr>
          </w:p>
        </w:tc>
      </w:tr>
    </w:tbl>
    <w:p w14:paraId="689E52FC" w14:textId="77777777" w:rsidR="00261400" w:rsidRPr="0058668E" w:rsidRDefault="00261400" w:rsidP="00261400">
      <w:pPr>
        <w:pStyle w:val="-"/>
        <w:numPr>
          <w:ilvl w:val="0"/>
          <w:numId w:val="0"/>
        </w:numPr>
        <w:spacing w:before="0"/>
        <w:rPr>
          <w:spacing w:val="0"/>
          <w:lang w:val="de-DE"/>
        </w:rPr>
        <w:sectPr w:rsidR="00261400" w:rsidRPr="0058668E">
          <w:headerReference w:type="even" r:id="rId21"/>
          <w:headerReference w:type="default" r:id="rId22"/>
          <w:footerReference w:type="default" r:id="rId23"/>
          <w:headerReference w:type="first" r:id="rId24"/>
          <w:type w:val="continuous"/>
          <w:pgSz w:w="11907" w:h="16840" w:code="9"/>
          <w:pgMar w:top="567" w:right="567" w:bottom="567" w:left="567" w:header="567" w:footer="0" w:gutter="0"/>
          <w:cols w:space="720"/>
        </w:sectPr>
      </w:pPr>
    </w:p>
    <w:p w14:paraId="1CE27819" w14:textId="77777777" w:rsidR="00261400" w:rsidRPr="0058668E" w:rsidRDefault="00261400" w:rsidP="00261400">
      <w:pPr>
        <w:pStyle w:val="-"/>
        <w:numPr>
          <w:ilvl w:val="0"/>
          <w:numId w:val="0"/>
        </w:numPr>
        <w:spacing w:before="0" w:after="0" w:line="20" w:lineRule="exact"/>
        <w:rPr>
          <w:spacing w:val="0"/>
          <w:lang w:val="de-DE"/>
        </w:rPr>
      </w:pPr>
    </w:p>
    <w:tbl>
      <w:tblPr>
        <w:tblW w:w="10891" w:type="dxa"/>
        <w:tblInd w:w="52" w:type="dxa"/>
        <w:tblLook w:val="0000" w:firstRow="0" w:lastRow="0" w:firstColumn="0" w:lastColumn="0" w:noHBand="0" w:noVBand="0"/>
      </w:tblPr>
      <w:tblGrid>
        <w:gridCol w:w="5442"/>
        <w:gridCol w:w="5449"/>
      </w:tblGrid>
      <w:tr w:rsidR="00261400" w:rsidRPr="00E25EF7" w14:paraId="046A60FA" w14:textId="77777777" w:rsidTr="00CD4C94">
        <w:tc>
          <w:tcPr>
            <w:tcW w:w="5442" w:type="dxa"/>
          </w:tcPr>
          <w:p w14:paraId="4B1F0E39" w14:textId="443E6A79" w:rsidR="00261400" w:rsidRPr="0058668E" w:rsidRDefault="00433162" w:rsidP="00CD4C94">
            <w:pPr>
              <w:pStyle w:val="1"/>
              <w:spacing w:before="80" w:after="0" w:line="218" w:lineRule="exact"/>
              <w:rPr>
                <w:rFonts w:ascii="Arial Narrow" w:hAnsi="Arial Narrow"/>
                <w:spacing w:val="0"/>
                <w:lang w:val="de-DE"/>
              </w:rPr>
            </w:pPr>
            <w:r w:rsidRPr="0058668E">
              <w:rPr>
                <w:rFonts w:ascii="Arial Narrow" w:hAnsi="Arial Narrow"/>
                <w:b/>
                <w:bCs/>
                <w:lang w:val="de-DE"/>
              </w:rPr>
              <w:t>11.</w:t>
            </w:r>
            <w:r w:rsidR="00261400" w:rsidRPr="0058668E">
              <w:rPr>
                <w:rFonts w:ascii="Arial Narrow" w:hAnsi="Arial Narrow"/>
                <w:lang w:val="de-DE"/>
              </w:rPr>
              <w:tab/>
            </w:r>
            <w:r w:rsidR="00261400" w:rsidRPr="0058668E">
              <w:rPr>
                <w:rFonts w:ascii="Arial Narrow" w:hAnsi="Arial Narrow"/>
                <w:b/>
                <w:bCs/>
                <w:lang w:val="de-DE"/>
              </w:rPr>
              <w:t>Wann wohnen Sie mit jemandem zusammen?</w:t>
            </w:r>
          </w:p>
          <w:p w14:paraId="017175C1" w14:textId="77777777" w:rsidR="00261400" w:rsidRPr="0058668E" w:rsidRDefault="00261400" w:rsidP="00CD4C94">
            <w:pPr>
              <w:pStyle w:val="1"/>
              <w:spacing w:before="80" w:after="0" w:line="218" w:lineRule="exact"/>
              <w:rPr>
                <w:rFonts w:ascii="Arial Narrow" w:hAnsi="Arial Narrow"/>
                <w:lang w:val="de-DE"/>
              </w:rPr>
            </w:pPr>
            <w:r w:rsidRPr="0058668E">
              <w:rPr>
                <w:rFonts w:ascii="Arial Narrow" w:hAnsi="Arial Narrow"/>
                <w:lang w:val="de-DE"/>
              </w:rPr>
              <w:tab/>
              <w:t>Sie wohnen mit jemandem zusammen, wenn diese Person zu Ihrem Haushalt gehört, selbst wenn diese Person ihren Wohnsitz an einer anderen Adresse hat.</w:t>
            </w:r>
          </w:p>
          <w:p w14:paraId="78BF26CE" w14:textId="77777777" w:rsidR="00261400" w:rsidRPr="0058668E" w:rsidRDefault="00261400" w:rsidP="00CD4C94">
            <w:pPr>
              <w:pStyle w:val="1"/>
              <w:spacing w:before="80" w:after="0" w:line="218" w:lineRule="exact"/>
              <w:rPr>
                <w:rFonts w:ascii="Arial Narrow" w:hAnsi="Arial Narrow"/>
                <w:b/>
                <w:bCs/>
                <w:spacing w:val="0"/>
                <w:lang w:val="de-DE"/>
              </w:rPr>
            </w:pPr>
            <w:r w:rsidRPr="0058668E">
              <w:rPr>
                <w:rFonts w:ascii="Arial Narrow" w:hAnsi="Arial Narrow"/>
                <w:lang w:val="de-DE"/>
              </w:rPr>
              <w:tab/>
            </w:r>
            <w:r w:rsidRPr="0058668E">
              <w:rPr>
                <w:rFonts w:ascii="Arial Narrow" w:hAnsi="Arial Narrow"/>
                <w:b/>
                <w:bCs/>
                <w:lang w:val="de-DE"/>
              </w:rPr>
              <w:t>Was müssen Sie in der Tabelle angeben?</w:t>
            </w:r>
          </w:p>
          <w:p w14:paraId="4371FEF9" w14:textId="77777777" w:rsidR="00261400" w:rsidRPr="0058668E" w:rsidRDefault="00261400" w:rsidP="00CD4C94">
            <w:pPr>
              <w:pStyle w:val="-"/>
              <w:numPr>
                <w:ilvl w:val="0"/>
                <w:numId w:val="0"/>
              </w:numPr>
              <w:tabs>
                <w:tab w:val="clear" w:pos="426"/>
              </w:tabs>
              <w:spacing w:before="0" w:after="0" w:line="218" w:lineRule="exact"/>
              <w:ind w:left="284"/>
              <w:rPr>
                <w:rFonts w:ascii="Arial Narrow" w:hAnsi="Arial Narrow"/>
                <w:spacing w:val="0"/>
                <w:lang w:val="de-DE"/>
              </w:rPr>
            </w:pPr>
            <w:r w:rsidRPr="0058668E">
              <w:rPr>
                <w:rFonts w:ascii="Arial Narrow" w:hAnsi="Arial Narrow"/>
                <w:lang w:val="de-DE"/>
              </w:rPr>
              <w:t>Sie tragen in die Tabelle alle Personen ein, mit denen Sie zusammenwohnen.</w:t>
            </w:r>
          </w:p>
          <w:p w14:paraId="783A4575" w14:textId="63ABB922" w:rsidR="00261400" w:rsidRPr="0058668E" w:rsidRDefault="00261400" w:rsidP="006913FD">
            <w:pPr>
              <w:pStyle w:val="-"/>
              <w:numPr>
                <w:ilvl w:val="0"/>
                <w:numId w:val="0"/>
              </w:numPr>
              <w:tabs>
                <w:tab w:val="clear" w:pos="426"/>
              </w:tabs>
              <w:spacing w:before="80" w:after="0" w:line="218" w:lineRule="exact"/>
              <w:ind w:left="267"/>
              <w:rPr>
                <w:rFonts w:ascii="Arial Narrow" w:hAnsi="Arial Narrow"/>
                <w:i/>
                <w:iCs/>
                <w:spacing w:val="0"/>
                <w:lang w:val="de-DE"/>
              </w:rPr>
            </w:pPr>
            <w:r w:rsidRPr="0058668E">
              <w:rPr>
                <w:rFonts w:ascii="Arial Narrow" w:hAnsi="Arial Narrow"/>
                <w:i/>
                <w:iCs/>
                <w:lang w:val="de-DE"/>
              </w:rPr>
              <w:t xml:space="preserve">Sonderfall: </w:t>
            </w:r>
          </w:p>
          <w:p w14:paraId="6E879A01" w14:textId="4736A720" w:rsidR="00261400" w:rsidRPr="0058668E" w:rsidRDefault="00261400" w:rsidP="00CD4C94">
            <w:pPr>
              <w:pStyle w:val="1"/>
              <w:tabs>
                <w:tab w:val="clear" w:pos="284"/>
              </w:tabs>
              <w:spacing w:before="0" w:after="0" w:line="218" w:lineRule="exact"/>
              <w:ind w:firstLine="0"/>
              <w:rPr>
                <w:rFonts w:ascii="Arial Narrow" w:hAnsi="Arial Narrow"/>
                <w:spacing w:val="0"/>
                <w:lang w:val="de-DE"/>
              </w:rPr>
            </w:pPr>
            <w:r w:rsidRPr="0058668E">
              <w:rPr>
                <w:rFonts w:ascii="Arial Narrow" w:hAnsi="Arial Narrow"/>
                <w:lang w:val="de-DE"/>
              </w:rPr>
              <w:t>Sie gelten nach wie vor als mit einer Person zusammenwohnend, wenn diese Person inhaftiert oder in eine psychiatrische Anstalt eingewiesen wurde.  Tragen Sie „Inhaftierung“ oder „Anstaltseinweisung“ und das Beginndatum nach „Bemerkungen“ ein.</w:t>
            </w:r>
          </w:p>
          <w:p w14:paraId="632C05FB" w14:textId="2D60C6D4" w:rsidR="00261400" w:rsidRPr="0058668E" w:rsidRDefault="00261400" w:rsidP="00CD4C94">
            <w:pPr>
              <w:pStyle w:val="1"/>
              <w:tabs>
                <w:tab w:val="clear" w:pos="284"/>
              </w:tabs>
              <w:spacing w:before="40" w:after="0" w:line="218" w:lineRule="exact"/>
              <w:ind w:firstLine="0"/>
              <w:rPr>
                <w:rFonts w:ascii="Arial Narrow" w:hAnsi="Arial Narrow"/>
                <w:spacing w:val="0"/>
                <w:lang w:val="de-DE"/>
              </w:rPr>
            </w:pPr>
            <w:r w:rsidRPr="0058668E">
              <w:rPr>
                <w:rFonts w:ascii="Arial Narrow" w:hAnsi="Arial Narrow"/>
                <w:lang w:val="de-DE"/>
              </w:rPr>
              <w:t xml:space="preserve">Wenn Ihre Situation nicht deutlich ist, wird Ihre Zahlstelle zusammen mit Ihnen entscheiden, ob Sie nach „Bemerkungen“ mehr Informationen geben sollten, oder ob Sie ein </w:t>
            </w:r>
            <w:r w:rsidRPr="0058668E">
              <w:rPr>
                <w:rFonts w:ascii="Arial Narrow" w:hAnsi="Arial Narrow"/>
                <w:smallCaps/>
                <w:lang w:val="de-DE"/>
              </w:rPr>
              <w:t>Formular</w:t>
            </w:r>
            <w:r w:rsidRPr="0058668E">
              <w:rPr>
                <w:rFonts w:ascii="Arial Narrow" w:hAnsi="Arial Narrow"/>
                <w:lang w:val="de-DE"/>
              </w:rPr>
              <w:t xml:space="preserve"> C1 </w:t>
            </w:r>
            <w:r w:rsidRPr="0058668E">
              <w:rPr>
                <w:rFonts w:ascii="Arial Narrow" w:hAnsi="Arial Narrow"/>
                <w:smallCaps/>
                <w:lang w:val="de-DE"/>
              </w:rPr>
              <w:t>Anhang-Regis</w:t>
            </w:r>
            <w:r w:rsidRPr="0058668E">
              <w:rPr>
                <w:rFonts w:ascii="Arial Narrow" w:hAnsi="Arial Narrow"/>
                <w:lang w:val="de-DE"/>
              </w:rPr>
              <w:t xml:space="preserve"> beifügen sollten.</w:t>
            </w:r>
          </w:p>
          <w:p w14:paraId="2AEE647F" w14:textId="10F750BA" w:rsidR="00261400" w:rsidRPr="0058668E" w:rsidRDefault="00261400" w:rsidP="00CD4C94">
            <w:pPr>
              <w:pStyle w:val="1"/>
              <w:spacing w:before="80" w:after="0" w:line="218" w:lineRule="exact"/>
              <w:rPr>
                <w:rFonts w:ascii="Arial Narrow" w:hAnsi="Arial Narrow"/>
                <w:spacing w:val="0"/>
                <w:lang w:val="de-DE"/>
              </w:rPr>
            </w:pPr>
            <w:r w:rsidRPr="0058668E">
              <w:rPr>
                <w:rFonts w:ascii="Arial Narrow" w:hAnsi="Arial Narrow"/>
                <w:b/>
                <w:bCs/>
                <w:lang w:val="de-DE"/>
              </w:rPr>
              <w:t>12.</w:t>
            </w:r>
            <w:r w:rsidRPr="0058668E">
              <w:rPr>
                <w:rFonts w:ascii="Arial Narrow" w:hAnsi="Arial Narrow"/>
                <w:lang w:val="de-DE"/>
              </w:rPr>
              <w:tab/>
              <w:t>Tragen Sie hier Ihr Verwandtschaftsverhältnis mit den Personen ein, die mit Ihnen zusammenwohnen, zum Beispiel:</w:t>
            </w:r>
          </w:p>
          <w:p w14:paraId="16922EB6" w14:textId="77777777" w:rsidR="00261400" w:rsidRPr="0058668E" w:rsidRDefault="00261400" w:rsidP="00CD4C94">
            <w:pPr>
              <w:pStyle w:val="-"/>
              <w:tabs>
                <w:tab w:val="clear" w:pos="426"/>
                <w:tab w:val="clear" w:pos="1505"/>
                <w:tab w:val="left" w:pos="515"/>
              </w:tabs>
              <w:spacing w:before="80" w:after="0" w:line="218" w:lineRule="exact"/>
              <w:ind w:left="515" w:hanging="231"/>
              <w:rPr>
                <w:rFonts w:ascii="Arial Narrow" w:hAnsi="Arial Narrow"/>
                <w:spacing w:val="0"/>
                <w:lang w:val="de-DE"/>
              </w:rPr>
            </w:pPr>
            <w:r w:rsidRPr="0058668E">
              <w:rPr>
                <w:rFonts w:ascii="Arial Narrow" w:hAnsi="Arial Narrow"/>
                <w:lang w:val="de-DE"/>
              </w:rPr>
              <w:t>„</w:t>
            </w:r>
            <w:r w:rsidRPr="0058668E">
              <w:rPr>
                <w:rFonts w:ascii="Arial Narrow" w:hAnsi="Arial Narrow"/>
                <w:b/>
                <w:bCs/>
                <w:lang w:val="de-DE"/>
              </w:rPr>
              <w:t>Ehepartner/in</w:t>
            </w:r>
            <w:r w:rsidRPr="0058668E">
              <w:rPr>
                <w:rFonts w:ascii="Arial Narrow" w:hAnsi="Arial Narrow"/>
                <w:lang w:val="de-DE"/>
              </w:rPr>
              <w:t>“;</w:t>
            </w:r>
          </w:p>
          <w:p w14:paraId="0116B60A" w14:textId="16B65D6E" w:rsidR="00261400" w:rsidRPr="0058668E" w:rsidRDefault="00261400" w:rsidP="00CD4C94">
            <w:pPr>
              <w:pStyle w:val="-"/>
              <w:tabs>
                <w:tab w:val="clear" w:pos="426"/>
                <w:tab w:val="clear" w:pos="1505"/>
                <w:tab w:val="left" w:pos="515"/>
              </w:tabs>
              <w:spacing w:before="40" w:after="0" w:line="218" w:lineRule="exact"/>
              <w:ind w:left="515" w:hanging="231"/>
              <w:rPr>
                <w:rFonts w:ascii="Arial Narrow" w:hAnsi="Arial Narrow"/>
                <w:strike/>
                <w:spacing w:val="0"/>
                <w:lang w:val="de-DE"/>
              </w:rPr>
            </w:pPr>
            <w:r w:rsidRPr="0058668E">
              <w:rPr>
                <w:rFonts w:ascii="Arial Narrow" w:hAnsi="Arial Narrow"/>
                <w:lang w:val="de-DE"/>
              </w:rPr>
              <w:t>„</w:t>
            </w:r>
            <w:r w:rsidRPr="0058668E">
              <w:rPr>
                <w:rFonts w:ascii="Arial Narrow" w:hAnsi="Arial Narrow"/>
                <w:b/>
                <w:bCs/>
                <w:lang w:val="de-DE"/>
              </w:rPr>
              <w:t>Partner</w:t>
            </w:r>
            <w:r w:rsidRPr="0058668E">
              <w:rPr>
                <w:rFonts w:ascii="Arial Narrow" w:hAnsi="Arial Narrow"/>
                <w:lang w:val="de-DE"/>
              </w:rPr>
              <w:t>“ (unabhängig vom Geschlecht);</w:t>
            </w:r>
            <w:r w:rsidRPr="0058668E">
              <w:rPr>
                <w:rFonts w:ascii="Arial Narrow" w:hAnsi="Arial Narrow"/>
                <w:strike/>
                <w:lang w:val="de-DE"/>
              </w:rPr>
              <w:t xml:space="preserve"> </w:t>
            </w:r>
          </w:p>
          <w:p w14:paraId="5F5260C4" w14:textId="77777777" w:rsidR="00261400" w:rsidRPr="0058668E" w:rsidRDefault="00261400" w:rsidP="00CD4C94">
            <w:pPr>
              <w:pStyle w:val="-"/>
              <w:tabs>
                <w:tab w:val="clear" w:pos="426"/>
                <w:tab w:val="clear" w:pos="1505"/>
                <w:tab w:val="left" w:pos="515"/>
              </w:tabs>
              <w:spacing w:before="40" w:after="0" w:line="218" w:lineRule="exact"/>
              <w:ind w:left="515" w:hanging="231"/>
              <w:rPr>
                <w:rFonts w:ascii="Arial Narrow" w:hAnsi="Arial Narrow"/>
                <w:spacing w:val="0"/>
                <w:lang w:val="de-DE"/>
              </w:rPr>
            </w:pPr>
            <w:r w:rsidRPr="0058668E">
              <w:rPr>
                <w:rFonts w:ascii="Arial Narrow" w:hAnsi="Arial Narrow"/>
                <w:lang w:val="de-DE"/>
              </w:rPr>
              <w:t>„</w:t>
            </w:r>
            <w:r w:rsidRPr="0058668E">
              <w:rPr>
                <w:rFonts w:ascii="Arial Narrow" w:hAnsi="Arial Narrow"/>
                <w:b/>
                <w:bCs/>
                <w:lang w:val="de-DE"/>
              </w:rPr>
              <w:t>Kind</w:t>
            </w:r>
            <w:r w:rsidRPr="0058668E">
              <w:rPr>
                <w:rFonts w:ascii="Arial Narrow" w:hAnsi="Arial Narrow"/>
                <w:lang w:val="de-DE"/>
              </w:rPr>
              <w:t>“;</w:t>
            </w:r>
          </w:p>
          <w:p w14:paraId="765735D0" w14:textId="38347EBE" w:rsidR="00261400" w:rsidRPr="0058668E" w:rsidRDefault="003F71BB" w:rsidP="00CD4C94">
            <w:pPr>
              <w:pStyle w:val="-"/>
              <w:tabs>
                <w:tab w:val="clear" w:pos="426"/>
                <w:tab w:val="clear" w:pos="1505"/>
                <w:tab w:val="left" w:pos="515"/>
              </w:tabs>
              <w:spacing w:before="40" w:after="0" w:line="218" w:lineRule="exact"/>
              <w:ind w:left="515" w:hanging="231"/>
              <w:rPr>
                <w:rFonts w:ascii="Arial Narrow" w:hAnsi="Arial Narrow"/>
                <w:spacing w:val="0"/>
                <w:lang w:val="de-DE"/>
              </w:rPr>
            </w:pPr>
            <w:r w:rsidRPr="0058668E">
              <w:rPr>
                <w:rFonts w:ascii="Arial Narrow" w:hAnsi="Arial Narrow"/>
                <w:lang w:val="de-DE"/>
              </w:rPr>
              <w:t xml:space="preserve">anderes Verwandtschaftsverhältnis, z. B. </w:t>
            </w:r>
            <w:r w:rsidR="00261400" w:rsidRPr="0058668E">
              <w:rPr>
                <w:rFonts w:ascii="Arial Narrow" w:hAnsi="Arial Narrow"/>
                <w:b/>
                <w:bCs/>
                <w:lang w:val="de-DE"/>
              </w:rPr>
              <w:t>Mutter</w:t>
            </w:r>
            <w:r w:rsidR="00261400" w:rsidRPr="0058668E">
              <w:rPr>
                <w:rFonts w:ascii="Arial Narrow" w:hAnsi="Arial Narrow"/>
                <w:lang w:val="de-DE"/>
              </w:rPr>
              <w:t xml:space="preserve">, </w:t>
            </w:r>
            <w:r w:rsidR="00261400" w:rsidRPr="0058668E">
              <w:rPr>
                <w:rFonts w:ascii="Arial Narrow" w:hAnsi="Arial Narrow"/>
                <w:b/>
                <w:bCs/>
                <w:lang w:val="de-DE"/>
              </w:rPr>
              <w:t>Neffe, Cousine</w:t>
            </w:r>
            <w:r w:rsidR="00261400" w:rsidRPr="0058668E">
              <w:rPr>
                <w:rFonts w:ascii="Arial Narrow" w:hAnsi="Arial Narrow"/>
                <w:lang w:val="de-DE"/>
              </w:rPr>
              <w:t xml:space="preserve">, </w:t>
            </w:r>
            <w:r w:rsidR="00261400" w:rsidRPr="0058668E">
              <w:rPr>
                <w:rFonts w:ascii="Arial Narrow" w:hAnsi="Arial Narrow"/>
                <w:b/>
                <w:bCs/>
                <w:lang w:val="de-DE"/>
              </w:rPr>
              <w:t>Onkel</w:t>
            </w:r>
            <w:r w:rsidR="00261400" w:rsidRPr="0058668E">
              <w:rPr>
                <w:rFonts w:ascii="Arial Narrow" w:hAnsi="Arial Narrow"/>
                <w:lang w:val="de-DE"/>
              </w:rPr>
              <w:t xml:space="preserve">, </w:t>
            </w:r>
            <w:r w:rsidR="00261400" w:rsidRPr="0058668E">
              <w:rPr>
                <w:rFonts w:ascii="Arial Narrow" w:hAnsi="Arial Narrow"/>
                <w:b/>
                <w:bCs/>
                <w:lang w:val="de-DE"/>
              </w:rPr>
              <w:t>Schwiegermutter</w:t>
            </w:r>
            <w:r w:rsidR="00261400" w:rsidRPr="0058668E">
              <w:rPr>
                <w:rFonts w:ascii="Arial Narrow" w:hAnsi="Arial Narrow"/>
                <w:lang w:val="de-DE"/>
              </w:rPr>
              <w:t xml:space="preserve"> ...;</w:t>
            </w:r>
          </w:p>
          <w:p w14:paraId="5F3FF7D0" w14:textId="4DE0F18F" w:rsidR="00261400" w:rsidRPr="0058668E" w:rsidRDefault="00261400" w:rsidP="00CD4C94">
            <w:pPr>
              <w:pStyle w:val="-"/>
              <w:tabs>
                <w:tab w:val="clear" w:pos="426"/>
                <w:tab w:val="clear" w:pos="1505"/>
                <w:tab w:val="left" w:pos="515"/>
              </w:tabs>
              <w:spacing w:before="40" w:line="218" w:lineRule="exact"/>
              <w:ind w:left="515" w:hanging="231"/>
              <w:rPr>
                <w:rFonts w:ascii="Arial Narrow" w:hAnsi="Arial Narrow"/>
                <w:strike/>
                <w:spacing w:val="0"/>
                <w:lang w:val="de-DE"/>
              </w:rPr>
            </w:pPr>
            <w:r w:rsidRPr="0058668E">
              <w:rPr>
                <w:rFonts w:ascii="Arial Narrow" w:hAnsi="Arial Narrow"/>
                <w:lang w:val="de-DE"/>
              </w:rPr>
              <w:t>„</w:t>
            </w:r>
            <w:r w:rsidRPr="0058668E">
              <w:rPr>
                <w:rFonts w:ascii="Arial Narrow" w:hAnsi="Arial Narrow"/>
                <w:b/>
                <w:bCs/>
                <w:lang w:val="de-DE"/>
              </w:rPr>
              <w:t>kein Verwandter</w:t>
            </w:r>
            <w:r w:rsidRPr="0058668E">
              <w:rPr>
                <w:rFonts w:ascii="Arial Narrow" w:hAnsi="Arial Narrow"/>
                <w:lang w:val="de-DE"/>
              </w:rPr>
              <w:t>“, wenn es sich nicht um einen Verwandten handelt;</w:t>
            </w:r>
          </w:p>
          <w:p w14:paraId="3412C7D2" w14:textId="77777777" w:rsidR="00261400" w:rsidRPr="0058668E" w:rsidRDefault="00261400" w:rsidP="00CD4C94">
            <w:pPr>
              <w:pStyle w:val="-"/>
              <w:tabs>
                <w:tab w:val="clear" w:pos="426"/>
                <w:tab w:val="clear" w:pos="1505"/>
                <w:tab w:val="left" w:pos="515"/>
              </w:tabs>
              <w:spacing w:before="40" w:line="218" w:lineRule="exact"/>
              <w:ind w:left="515" w:hanging="231"/>
              <w:rPr>
                <w:rFonts w:ascii="Arial Narrow" w:hAnsi="Arial Narrow"/>
                <w:spacing w:val="0"/>
                <w:lang w:val="de-DE"/>
              </w:rPr>
            </w:pPr>
            <w:r w:rsidRPr="0058668E">
              <w:rPr>
                <w:rFonts w:ascii="Arial Narrow" w:hAnsi="Arial Narrow"/>
                <w:lang w:val="de-DE"/>
              </w:rPr>
              <w:t>...</w:t>
            </w:r>
          </w:p>
          <w:p w14:paraId="4F889449" w14:textId="77777777" w:rsidR="00261400" w:rsidRPr="0058668E" w:rsidRDefault="00261400" w:rsidP="00CD4C94">
            <w:pPr>
              <w:pStyle w:val="-"/>
              <w:numPr>
                <w:ilvl w:val="0"/>
                <w:numId w:val="0"/>
              </w:numPr>
              <w:tabs>
                <w:tab w:val="clear" w:pos="426"/>
                <w:tab w:val="left" w:pos="515"/>
              </w:tabs>
              <w:spacing w:before="40" w:line="218" w:lineRule="exact"/>
              <w:ind w:left="284"/>
              <w:rPr>
                <w:rFonts w:ascii="Arial Narrow" w:hAnsi="Arial Narrow"/>
                <w:spacing w:val="0"/>
                <w:lang w:val="de-DE"/>
              </w:rPr>
            </w:pPr>
          </w:p>
          <w:p w14:paraId="45AD9BEC" w14:textId="6F7BD093" w:rsidR="00261400" w:rsidRPr="0058668E" w:rsidRDefault="00261400" w:rsidP="00CD4C94">
            <w:pPr>
              <w:pStyle w:val="-"/>
              <w:numPr>
                <w:ilvl w:val="0"/>
                <w:numId w:val="0"/>
              </w:numPr>
              <w:tabs>
                <w:tab w:val="clear" w:pos="426"/>
              </w:tabs>
              <w:spacing w:before="40" w:after="0" w:line="218" w:lineRule="exact"/>
              <w:ind w:left="266"/>
              <w:rPr>
                <w:rFonts w:ascii="Arial Narrow" w:hAnsi="Arial Narrow"/>
                <w:spacing w:val="0"/>
                <w:lang w:val="de-DE"/>
              </w:rPr>
            </w:pPr>
            <w:r w:rsidRPr="0058668E">
              <w:rPr>
                <w:rFonts w:ascii="Arial Narrow" w:hAnsi="Arial Narrow"/>
                <w:lang w:val="de-DE"/>
              </w:rPr>
              <w:t>Wenn Ihr Partner, ein entfernter Verwandter oder eine Person, mit der Sie nicht verwandt und nicht verschwägert sind, kein (oder nur ein geringes) Einkommen hat und finanziell zu Ihren Lasten ist, tragen Sie „</w:t>
            </w:r>
            <w:r w:rsidRPr="0058668E">
              <w:rPr>
                <w:rFonts w:ascii="Arial Narrow" w:hAnsi="Arial Narrow"/>
                <w:b/>
                <w:bCs/>
                <w:lang w:val="de-DE"/>
              </w:rPr>
              <w:t>Finanziell zu Lasten</w:t>
            </w:r>
            <w:r w:rsidRPr="0058668E">
              <w:rPr>
                <w:rFonts w:ascii="Arial Narrow" w:hAnsi="Arial Narrow"/>
                <w:lang w:val="de-DE"/>
              </w:rPr>
              <w:t>“ ein (erkundigen Sie sich bitte bei Ihrer Zahlstelle).</w:t>
            </w:r>
          </w:p>
          <w:p w14:paraId="304379B0" w14:textId="77777777" w:rsidR="00261400" w:rsidRPr="0058668E" w:rsidRDefault="00261400" w:rsidP="00CD4C94">
            <w:pPr>
              <w:pStyle w:val="-"/>
              <w:numPr>
                <w:ilvl w:val="0"/>
                <w:numId w:val="0"/>
              </w:numPr>
              <w:tabs>
                <w:tab w:val="clear" w:pos="426"/>
                <w:tab w:val="left" w:pos="515"/>
              </w:tabs>
              <w:spacing w:before="40" w:line="218" w:lineRule="exact"/>
              <w:ind w:left="284"/>
              <w:rPr>
                <w:rFonts w:ascii="Arial Narrow" w:hAnsi="Arial Narrow"/>
                <w:spacing w:val="0"/>
                <w:lang w:val="de-DE"/>
              </w:rPr>
            </w:pPr>
          </w:p>
          <w:p w14:paraId="27A01D52" w14:textId="03D3510C" w:rsidR="00261400" w:rsidRPr="0058668E" w:rsidRDefault="00261400" w:rsidP="00E8655D">
            <w:pPr>
              <w:pStyle w:val="1"/>
              <w:tabs>
                <w:tab w:val="clear" w:pos="284"/>
                <w:tab w:val="left" w:pos="269"/>
              </w:tabs>
              <w:spacing w:before="80" w:after="0" w:line="218" w:lineRule="exact"/>
              <w:ind w:left="269"/>
              <w:rPr>
                <w:rFonts w:ascii="Arial Narrow" w:hAnsi="Arial Narrow"/>
                <w:spacing w:val="0"/>
                <w:lang w:val="de-DE"/>
              </w:rPr>
            </w:pPr>
            <w:r w:rsidRPr="0058668E">
              <w:rPr>
                <w:rFonts w:ascii="Arial Narrow" w:hAnsi="Arial Narrow"/>
                <w:b/>
                <w:bCs/>
                <w:lang w:val="de-DE"/>
              </w:rPr>
              <w:t>13.</w:t>
            </w:r>
            <w:r w:rsidR="00B901EA" w:rsidRPr="00761124">
              <w:rPr>
                <w:rFonts w:ascii="Arial Narrow" w:hAnsi="Arial Narrow"/>
                <w:lang w:val="de-DE"/>
              </w:rPr>
              <w:t xml:space="preserve"> </w:t>
            </w:r>
            <w:r w:rsidR="00B901EA" w:rsidRPr="00761124">
              <w:rPr>
                <w:rFonts w:ascii="Arial Narrow" w:hAnsi="Arial Narrow"/>
                <w:lang w:val="de-DE"/>
              </w:rPr>
              <w:tab/>
            </w:r>
            <w:r w:rsidRPr="00761124">
              <w:rPr>
                <w:rFonts w:ascii="Arial Narrow" w:hAnsi="Arial Narrow"/>
                <w:lang w:val="de-DE"/>
              </w:rPr>
              <w:t>W</w:t>
            </w:r>
            <w:r w:rsidRPr="0058668E">
              <w:rPr>
                <w:rFonts w:ascii="Arial Narrow" w:hAnsi="Arial Narrow"/>
                <w:lang w:val="de-DE"/>
              </w:rPr>
              <w:t xml:space="preserve">enn Sie angegeben haben, dass eine Person (nicht Ihr Kind) finanziell zu Ihren Lasten ist, fügen Sie ein </w:t>
            </w:r>
            <w:r w:rsidR="009E2E3A" w:rsidRPr="0058668E">
              <w:rPr>
                <w:rFonts w:ascii="Arial Narrow" w:hAnsi="Arial Narrow"/>
                <w:smallCaps/>
                <w:lang w:val="de-DE"/>
              </w:rPr>
              <w:t>Formular</w:t>
            </w:r>
            <w:r w:rsidR="009E2E3A" w:rsidRPr="0058668E">
              <w:rPr>
                <w:rFonts w:ascii="Arial Narrow" w:hAnsi="Arial Narrow"/>
                <w:lang w:val="de-DE"/>
              </w:rPr>
              <w:t xml:space="preserve"> C1</w:t>
            </w:r>
            <w:r w:rsidR="009E2E3A" w:rsidRPr="0058668E">
              <w:rPr>
                <w:rFonts w:ascii="Arial Narrow" w:hAnsi="Arial Narrow"/>
                <w:smallCaps/>
                <w:lang w:val="de-DE"/>
              </w:rPr>
              <w:t>-partner</w:t>
            </w:r>
            <w:r w:rsidR="001F195D" w:rsidRPr="0058668E">
              <w:rPr>
                <w:rFonts w:ascii="Arial Narrow" w:hAnsi="Arial Narrow"/>
                <w:lang w:val="de-DE"/>
              </w:rPr>
              <w:t xml:space="preserve"> bei, das von der Person, die finanziell zu Ihren Lasten ist, ausgefüllt und unterschrieben wurde, es sei denn, es wurde bereits ein solches Formular eingereicht und die Situation hat sich seitdem nicht geändert. Erkundigen Sie sich bitte bei Ihrer Zahlstelle.</w:t>
            </w:r>
          </w:p>
          <w:p w14:paraId="44919819" w14:textId="5E3F162B" w:rsidR="00261400" w:rsidRPr="0058668E" w:rsidRDefault="00261400" w:rsidP="00E8655D">
            <w:pPr>
              <w:pStyle w:val="1"/>
              <w:tabs>
                <w:tab w:val="clear" w:pos="284"/>
                <w:tab w:val="left" w:pos="269"/>
              </w:tabs>
              <w:spacing w:before="80" w:after="0" w:line="218" w:lineRule="exact"/>
              <w:ind w:left="269"/>
              <w:rPr>
                <w:rFonts w:ascii="Arial Narrow" w:hAnsi="Arial Narrow"/>
                <w:spacing w:val="0"/>
                <w:lang w:val="de-DE"/>
              </w:rPr>
            </w:pPr>
            <w:r w:rsidRPr="0058668E">
              <w:rPr>
                <w:rFonts w:ascii="Arial Narrow" w:hAnsi="Arial Narrow"/>
                <w:b/>
                <w:bCs/>
                <w:lang w:val="de-DE"/>
              </w:rPr>
              <w:t>14.</w:t>
            </w:r>
            <w:r w:rsidRPr="0058668E">
              <w:rPr>
                <w:rFonts w:ascii="Arial Narrow" w:hAnsi="Arial Narrow"/>
                <w:lang w:val="de-DE"/>
              </w:rPr>
              <w:tab/>
              <w:t>Sie machen ein Kreuz in dieser Spalte, wenn das Kindergeld Ihnen ausgezahlt wird (d.h. wenn Sie der/die „</w:t>
            </w:r>
            <w:r w:rsidRPr="0058668E">
              <w:rPr>
                <w:rFonts w:ascii="Arial Narrow" w:hAnsi="Arial Narrow"/>
                <w:b/>
                <w:bCs/>
                <w:lang w:val="de-DE"/>
              </w:rPr>
              <w:t>Leistungsempfänger/-in</w:t>
            </w:r>
            <w:r w:rsidRPr="0058668E">
              <w:rPr>
                <w:rFonts w:ascii="Arial Narrow" w:hAnsi="Arial Narrow"/>
                <w:lang w:val="de-DE"/>
              </w:rPr>
              <w:t>“ sind). Die Tatsache, dass Sie auch der/die 'Leistungsberechtigte' sind, das heißt, dass Ihr Status den Anspruch auf</w:t>
            </w:r>
            <w:r w:rsidRPr="0058668E">
              <w:rPr>
                <w:rFonts w:ascii="Arial Narrow" w:hAnsi="Arial Narrow"/>
                <w:lang w:val="de-DE"/>
              </w:rPr>
              <w:softHyphen/>
              <w:t xml:space="preserve"> Kindergeld entstehen lässt, spielt keine Rolle.</w:t>
            </w:r>
          </w:p>
          <w:p w14:paraId="2084D199" w14:textId="77777777" w:rsidR="00261400" w:rsidRPr="0058668E" w:rsidRDefault="00261400" w:rsidP="00E8655D">
            <w:pPr>
              <w:pStyle w:val="1"/>
              <w:tabs>
                <w:tab w:val="clear" w:pos="284"/>
                <w:tab w:val="left" w:pos="269"/>
              </w:tabs>
              <w:spacing w:before="80" w:after="0" w:line="218" w:lineRule="exact"/>
              <w:ind w:left="425" w:hanging="425"/>
              <w:rPr>
                <w:rFonts w:ascii="Arial Narrow" w:hAnsi="Arial Narrow"/>
                <w:spacing w:val="0"/>
                <w:lang w:val="de-DE"/>
              </w:rPr>
            </w:pPr>
            <w:r w:rsidRPr="0058668E">
              <w:rPr>
                <w:rFonts w:ascii="Arial Narrow" w:hAnsi="Arial Narrow"/>
                <w:lang w:val="de-DE"/>
              </w:rPr>
              <w:tab/>
              <w:t>Beispiele:</w:t>
            </w:r>
          </w:p>
          <w:p w14:paraId="22699E3F" w14:textId="77777777" w:rsidR="00261400" w:rsidRPr="0058668E" w:rsidRDefault="00261400" w:rsidP="00CD4C94">
            <w:pPr>
              <w:pStyle w:val="-"/>
              <w:numPr>
                <w:ilvl w:val="0"/>
                <w:numId w:val="0"/>
              </w:numPr>
              <w:spacing w:before="0" w:after="0" w:line="218" w:lineRule="exact"/>
              <w:ind w:left="426" w:hanging="142"/>
              <w:rPr>
                <w:rFonts w:ascii="Arial Narrow" w:hAnsi="Arial Narrow"/>
                <w:spacing w:val="0"/>
                <w:lang w:val="de-DE"/>
              </w:rPr>
            </w:pPr>
            <w:r w:rsidRPr="0058668E">
              <w:rPr>
                <w:rFonts w:ascii="Arial Narrow" w:hAnsi="Arial Narrow"/>
                <w:lang w:val="de-DE"/>
              </w:rPr>
              <w:t>-</w:t>
            </w:r>
            <w:r w:rsidRPr="0058668E">
              <w:rPr>
                <w:rFonts w:ascii="Arial Narrow" w:hAnsi="Arial Narrow"/>
                <w:lang w:val="de-DE"/>
              </w:rPr>
              <w:tab/>
              <w:t>Die Mutter ist arbeitslos und wohnt mit dem Kind und dessen Vater zusammen.  Der Vater arbeitet und das Kindergeld wird der Mutter ausgezahlt.  Der Vater ist der</w:t>
            </w:r>
            <w:r w:rsidRPr="0058668E">
              <w:rPr>
                <w:rFonts w:ascii="Arial Narrow" w:hAnsi="Arial Narrow"/>
                <w:lang w:val="de-DE"/>
              </w:rPr>
              <w:softHyphen/>
              <w:t xml:space="preserve"> Leistungsberechtigte und die Mutter ist die Leistungsempfängerin.  Sie macht ein Kreuz in dem Feld.</w:t>
            </w:r>
          </w:p>
          <w:p w14:paraId="48E88B30" w14:textId="77777777" w:rsidR="00261400" w:rsidRPr="0058668E" w:rsidRDefault="00261400" w:rsidP="00CD4C94">
            <w:pPr>
              <w:pStyle w:val="-"/>
              <w:numPr>
                <w:ilvl w:val="0"/>
                <w:numId w:val="0"/>
              </w:numPr>
              <w:spacing w:before="40" w:after="240" w:line="218" w:lineRule="exact"/>
              <w:ind w:left="426" w:hanging="142"/>
              <w:rPr>
                <w:rFonts w:ascii="Arial Narrow" w:hAnsi="Arial Narrow"/>
                <w:spacing w:val="0"/>
                <w:lang w:val="de-DE"/>
              </w:rPr>
            </w:pPr>
            <w:r w:rsidRPr="0058668E">
              <w:rPr>
                <w:rFonts w:ascii="Arial Narrow" w:hAnsi="Arial Narrow"/>
                <w:lang w:val="de-DE"/>
              </w:rPr>
              <w:t>-</w:t>
            </w:r>
            <w:r w:rsidRPr="0058668E">
              <w:rPr>
                <w:rFonts w:ascii="Arial Narrow" w:hAnsi="Arial Narrow"/>
                <w:lang w:val="de-DE"/>
              </w:rPr>
              <w:tab/>
              <w:t>Die Mutter ist arbeitslos, geschieden und wohnt allein mit ihrem Kind.  Da die Mutter das Sorgerecht hat, ist sie gleichzeitig Leistungsberechtigte und Leistungsempfängerin (auch wenn Sie nicht arbeitet).  Sie macht ein Kreuz in dem Feld.</w:t>
            </w:r>
          </w:p>
          <w:p w14:paraId="1C308209" w14:textId="08F83DEC" w:rsidR="00261400" w:rsidRPr="0058668E" w:rsidRDefault="00261400" w:rsidP="00CD4C94">
            <w:pPr>
              <w:pStyle w:val="1"/>
              <w:spacing w:before="120" w:after="0" w:line="218" w:lineRule="exact"/>
              <w:rPr>
                <w:rFonts w:ascii="Arial Narrow" w:hAnsi="Arial Narrow"/>
                <w:spacing w:val="0"/>
                <w:lang w:val="de-DE"/>
              </w:rPr>
            </w:pPr>
            <w:r w:rsidRPr="0058668E">
              <w:rPr>
                <w:rFonts w:ascii="Arial Narrow" w:hAnsi="Arial Narrow"/>
                <w:b/>
                <w:bCs/>
                <w:lang w:val="de-DE"/>
              </w:rPr>
              <w:t>15.</w:t>
            </w:r>
            <w:r w:rsidRPr="0058668E">
              <w:rPr>
                <w:rFonts w:ascii="Arial Narrow" w:hAnsi="Arial Narrow"/>
                <w:lang w:val="de-DE"/>
              </w:rPr>
              <w:tab/>
              <w:t>Tragen Sie die Berufstätigkeit der Personen, mit denen Sie zusammenwohnen, ein:</w:t>
            </w:r>
          </w:p>
          <w:p w14:paraId="0C2C1918" w14:textId="3E101BA5" w:rsidR="00261400" w:rsidRPr="0058668E" w:rsidRDefault="00261400" w:rsidP="00CD4C94">
            <w:pPr>
              <w:pStyle w:val="-"/>
              <w:numPr>
                <w:ilvl w:val="0"/>
                <w:numId w:val="0"/>
              </w:numPr>
              <w:spacing w:before="80" w:after="0" w:line="218" w:lineRule="exact"/>
              <w:ind w:left="426" w:hanging="142"/>
              <w:rPr>
                <w:rFonts w:ascii="Arial Narrow" w:hAnsi="Arial Narrow"/>
                <w:spacing w:val="0"/>
                <w:lang w:val="de-DE"/>
              </w:rPr>
            </w:pPr>
            <w:r w:rsidRPr="0058668E">
              <w:rPr>
                <w:rFonts w:ascii="Arial Narrow" w:hAnsi="Arial Narrow"/>
                <w:lang w:val="de-DE"/>
              </w:rPr>
              <w:t>-</w:t>
            </w:r>
            <w:r w:rsidRPr="0058668E">
              <w:rPr>
                <w:rFonts w:ascii="Arial Narrow" w:hAnsi="Arial Narrow"/>
                <w:lang w:val="de-DE"/>
              </w:rPr>
              <w:tab/>
              <w:t>„</w:t>
            </w:r>
            <w:r w:rsidRPr="0058668E">
              <w:rPr>
                <w:rFonts w:ascii="Arial Narrow" w:hAnsi="Arial Narrow"/>
                <w:b/>
                <w:bCs/>
                <w:lang w:val="de-DE"/>
              </w:rPr>
              <w:t>Arbeitnehmer</w:t>
            </w:r>
            <w:r w:rsidRPr="0058668E">
              <w:rPr>
                <w:rFonts w:ascii="Arial Narrow" w:hAnsi="Arial Narrow"/>
                <w:lang w:val="de-DE"/>
              </w:rPr>
              <w:t>“ und die Art der Tätigkeit.  Wenn die Person zeitweilig arbeitslos ist, geben Sie bitte die normalerweise ausgeübte Tätigkeit an. Es kann sich zum Beispiel auch um einen Zeitraum handeln, den eine Kündigungsentschädigung, eine Entlassungsausgleichsentschädigung, ein Stipendium mit Sozialversicherung ... abdeckt;</w:t>
            </w:r>
          </w:p>
          <w:p w14:paraId="12CB525D" w14:textId="77777777" w:rsidR="00D447C6" w:rsidRPr="0058668E" w:rsidRDefault="00D447C6" w:rsidP="00D447C6">
            <w:pPr>
              <w:pStyle w:val="-"/>
              <w:numPr>
                <w:ilvl w:val="0"/>
                <w:numId w:val="0"/>
              </w:numPr>
              <w:tabs>
                <w:tab w:val="clear" w:pos="426"/>
                <w:tab w:val="left" w:pos="460"/>
              </w:tabs>
              <w:spacing w:before="80" w:after="0" w:line="218" w:lineRule="exact"/>
              <w:ind w:left="460" w:hanging="176"/>
              <w:rPr>
                <w:rFonts w:ascii="Arial Narrow" w:hAnsi="Arial Narrow"/>
                <w:spacing w:val="0"/>
                <w:lang w:val="de-DE"/>
              </w:rPr>
            </w:pPr>
            <w:r w:rsidRPr="0058668E">
              <w:rPr>
                <w:rFonts w:ascii="Arial Narrow" w:hAnsi="Arial Narrow"/>
                <w:lang w:val="de-DE"/>
              </w:rPr>
              <w:t>-</w:t>
            </w:r>
            <w:r w:rsidRPr="0058668E">
              <w:rPr>
                <w:rFonts w:ascii="Arial Narrow" w:hAnsi="Arial Narrow"/>
                <w:lang w:val="de-DE"/>
              </w:rPr>
              <w:tab/>
              <w:t>„</w:t>
            </w:r>
            <w:r w:rsidRPr="0058668E">
              <w:rPr>
                <w:rFonts w:ascii="Arial Narrow" w:hAnsi="Arial Narrow"/>
                <w:b/>
                <w:bCs/>
                <w:lang w:val="de-DE"/>
              </w:rPr>
              <w:t>Selbständige(r)</w:t>
            </w:r>
            <w:r w:rsidRPr="0058668E">
              <w:rPr>
                <w:rFonts w:ascii="Arial Narrow" w:hAnsi="Arial Narrow"/>
                <w:lang w:val="de-DE"/>
              </w:rPr>
              <w:t>“.  Geben Sie jede selbständige Tätigkeit Ihrer Haushaltsmitglieder an: hauptberufliche Tätigkeit, nebenberufliche Tätigkeit, Tätigkeit als selbständiger Helfer, bezahlter oder unbezahlter Verwalter einer Gesellschaft oder einer VoG, aktiver Gesellschafter, autonome Tagesmutter ... (auch wenn keine Sozialversicherungsbeiträge gezahlt werden).</w:t>
            </w:r>
          </w:p>
          <w:p w14:paraId="1D236672" w14:textId="77777777" w:rsidR="00D447C6" w:rsidRPr="0058668E" w:rsidRDefault="00D447C6" w:rsidP="00D447C6">
            <w:pPr>
              <w:pStyle w:val="-"/>
              <w:numPr>
                <w:ilvl w:val="0"/>
                <w:numId w:val="0"/>
              </w:numPr>
              <w:tabs>
                <w:tab w:val="clear" w:pos="426"/>
              </w:tabs>
              <w:spacing w:before="80" w:after="0" w:line="218" w:lineRule="exact"/>
              <w:ind w:left="459"/>
              <w:rPr>
                <w:rFonts w:ascii="Arial Narrow" w:hAnsi="Arial Narrow"/>
                <w:spacing w:val="0"/>
                <w:lang w:val="de-DE"/>
              </w:rPr>
            </w:pPr>
            <w:r w:rsidRPr="0058668E">
              <w:rPr>
                <w:rFonts w:ascii="Arial Narrow" w:hAnsi="Arial Narrow"/>
                <w:lang w:val="de-DE"/>
              </w:rPr>
              <w:t xml:space="preserve">Für jede Person, der Sie bei der Ausübung ihrer selbständigen Tätigkeit helfen, füllen Sie ein </w:t>
            </w:r>
            <w:r w:rsidRPr="0058668E">
              <w:rPr>
                <w:rFonts w:ascii="Arial Narrow" w:hAnsi="Arial Narrow"/>
                <w:b/>
                <w:bCs/>
                <w:smallCaps/>
                <w:lang w:val="de-DE"/>
              </w:rPr>
              <w:t>Formular</w:t>
            </w:r>
            <w:r w:rsidRPr="0058668E">
              <w:rPr>
                <w:rFonts w:ascii="Arial Narrow" w:hAnsi="Arial Narrow"/>
                <w:b/>
                <w:bCs/>
                <w:caps/>
                <w:lang w:val="de-DE"/>
              </w:rPr>
              <w:t xml:space="preserve"> C1A</w:t>
            </w:r>
            <w:r w:rsidRPr="0058668E">
              <w:rPr>
                <w:rFonts w:ascii="Arial Narrow" w:hAnsi="Arial Narrow"/>
                <w:b/>
                <w:bCs/>
                <w:smallCaps/>
                <w:lang w:val="de-DE"/>
              </w:rPr>
              <w:t xml:space="preserve"> </w:t>
            </w:r>
            <w:r w:rsidRPr="0058668E">
              <w:rPr>
                <w:rFonts w:ascii="Arial Narrow" w:hAnsi="Arial Narrow"/>
                <w:lang w:val="de-DE"/>
              </w:rPr>
              <w:t>aus</w:t>
            </w:r>
            <w:r w:rsidRPr="0058668E">
              <w:rPr>
                <w:rFonts w:ascii="Arial Narrow" w:hAnsi="Arial Narrow"/>
                <w:smallCaps/>
                <w:lang w:val="de-DE"/>
              </w:rPr>
              <w:t>;</w:t>
            </w:r>
          </w:p>
          <w:p w14:paraId="0BF965B2" w14:textId="5A2D052B" w:rsidR="00D447C6" w:rsidRPr="0058668E" w:rsidRDefault="00D447C6" w:rsidP="00A726DE">
            <w:pPr>
              <w:pStyle w:val="-"/>
              <w:numPr>
                <w:ilvl w:val="0"/>
                <w:numId w:val="0"/>
              </w:numPr>
              <w:spacing w:before="80" w:after="0" w:line="218" w:lineRule="exact"/>
              <w:ind w:left="426" w:hanging="142"/>
              <w:rPr>
                <w:rFonts w:ascii="Arial Narrow" w:hAnsi="Arial Narrow"/>
                <w:spacing w:val="0"/>
                <w:lang w:val="de-DE"/>
              </w:rPr>
            </w:pPr>
          </w:p>
        </w:tc>
        <w:tc>
          <w:tcPr>
            <w:tcW w:w="5449" w:type="dxa"/>
          </w:tcPr>
          <w:p w14:paraId="5763E678" w14:textId="35D6A76A" w:rsidR="00A726DE" w:rsidRPr="00A726DE" w:rsidRDefault="00A726DE" w:rsidP="00A726DE">
            <w:pPr>
              <w:pStyle w:val="-"/>
              <w:numPr>
                <w:ilvl w:val="0"/>
                <w:numId w:val="0"/>
              </w:numPr>
              <w:spacing w:before="80" w:after="0" w:line="218" w:lineRule="exact"/>
              <w:ind w:left="426" w:hanging="142"/>
              <w:rPr>
                <w:rFonts w:ascii="Arial Narrow" w:hAnsi="Arial Narrow"/>
                <w:spacing w:val="0"/>
                <w:lang w:val="de-DE"/>
              </w:rPr>
            </w:pPr>
            <w:r w:rsidRPr="0058668E">
              <w:rPr>
                <w:rFonts w:ascii="Arial Narrow" w:hAnsi="Arial Narrow"/>
                <w:smallCaps/>
                <w:lang w:val="de-DE"/>
              </w:rPr>
              <w:t>-</w:t>
            </w:r>
            <w:r w:rsidRPr="0058668E">
              <w:rPr>
                <w:rFonts w:ascii="Arial Narrow" w:hAnsi="Arial Narrow"/>
                <w:smallCaps/>
                <w:lang w:val="de-DE"/>
              </w:rPr>
              <w:tab/>
              <w:t>„</w:t>
            </w:r>
            <w:r w:rsidRPr="0058668E">
              <w:rPr>
                <w:rFonts w:ascii="Arial Narrow" w:hAnsi="Arial Narrow"/>
                <w:b/>
                <w:bCs/>
                <w:lang w:val="de-DE"/>
              </w:rPr>
              <w:t>keine</w:t>
            </w:r>
            <w:r w:rsidRPr="0058668E">
              <w:rPr>
                <w:rFonts w:ascii="Arial Narrow" w:hAnsi="Arial Narrow"/>
                <w:lang w:val="de-DE"/>
              </w:rPr>
              <w:t>“, wenn die Person keine Berufstätigkeit, weder als Arbeitnehmer, noch als Selbständiger ausübt oder wenn sie Leistungen bei Vollarbeitslosigkeit bezieht.</w:t>
            </w:r>
          </w:p>
          <w:p w14:paraId="032F1CC6" w14:textId="18140DE2" w:rsidR="00261400" w:rsidRPr="0058668E" w:rsidRDefault="00261400" w:rsidP="00A726DE">
            <w:pPr>
              <w:pStyle w:val="1"/>
              <w:tabs>
                <w:tab w:val="clear" w:pos="284"/>
              </w:tabs>
              <w:spacing w:before="80" w:after="0" w:line="218" w:lineRule="exact"/>
              <w:ind w:left="217" w:firstLine="0"/>
              <w:rPr>
                <w:rFonts w:ascii="Arial Narrow" w:hAnsi="Arial Narrow"/>
                <w:spacing w:val="0"/>
                <w:lang w:val="de-DE"/>
              </w:rPr>
            </w:pPr>
            <w:r w:rsidRPr="0058668E">
              <w:rPr>
                <w:rFonts w:ascii="Arial Narrow" w:hAnsi="Arial Narrow"/>
                <w:lang w:val="de-DE"/>
              </w:rPr>
              <w:t>Wenn Sie nichts ausfüllen, wird angenommen, dass Sie angeben, dass die</w:t>
            </w:r>
            <w:r w:rsidR="00A726DE">
              <w:rPr>
                <w:rFonts w:ascii="Arial Narrow" w:hAnsi="Arial Narrow"/>
                <w:lang w:val="de-DE"/>
              </w:rPr>
              <w:t xml:space="preserve">            </w:t>
            </w:r>
            <w:r w:rsidR="009D5E67">
              <w:rPr>
                <w:rFonts w:ascii="Arial Narrow" w:hAnsi="Arial Narrow"/>
                <w:lang w:val="de-DE"/>
              </w:rPr>
              <w:t xml:space="preserve"> </w:t>
            </w:r>
            <w:r w:rsidRPr="0058668E">
              <w:rPr>
                <w:rFonts w:ascii="Arial Narrow" w:hAnsi="Arial Narrow"/>
                <w:lang w:val="de-DE"/>
              </w:rPr>
              <w:t>Person keine Berufstätigkeit ausübt.</w:t>
            </w:r>
          </w:p>
          <w:p w14:paraId="416F7BF8" w14:textId="63A5CE63" w:rsidR="00261400" w:rsidRPr="0058668E" w:rsidRDefault="009D5E67" w:rsidP="00CD4C94">
            <w:pPr>
              <w:pStyle w:val="1"/>
              <w:spacing w:before="80" w:after="0" w:line="218" w:lineRule="exact"/>
              <w:rPr>
                <w:rFonts w:ascii="Arial Narrow" w:hAnsi="Arial Narrow"/>
                <w:spacing w:val="0"/>
                <w:lang w:val="de-DE"/>
              </w:rPr>
            </w:pPr>
            <w:r w:rsidRPr="00115D5A">
              <w:rPr>
                <w:rFonts w:ascii="Arial Narrow" w:hAnsi="Arial Narrow"/>
                <w:lang w:val="de-DE"/>
              </w:rPr>
              <w:tab/>
            </w:r>
            <w:r w:rsidR="00261400" w:rsidRPr="0058668E">
              <w:rPr>
                <w:rFonts w:ascii="Arial Narrow" w:hAnsi="Arial Narrow"/>
                <w:lang w:val="de-DE"/>
              </w:rPr>
              <w:t>Freiwilligenarbeit, Aus- oder Weiterbildungen (mit oder ohne Vergütung) und Studentenarbeit gelten nicht als Berufstätigkeiten.</w:t>
            </w:r>
          </w:p>
          <w:p w14:paraId="6CF3C118" w14:textId="43394075" w:rsidR="00261400" w:rsidRPr="0058668E" w:rsidRDefault="00261400" w:rsidP="00CD4C94">
            <w:pPr>
              <w:pStyle w:val="1"/>
              <w:spacing w:before="80" w:after="0" w:line="218" w:lineRule="exact"/>
              <w:rPr>
                <w:rFonts w:ascii="Arial Narrow" w:hAnsi="Arial Narrow"/>
                <w:spacing w:val="0"/>
                <w:lang w:val="de-DE"/>
              </w:rPr>
            </w:pPr>
            <w:r w:rsidRPr="0058668E">
              <w:rPr>
                <w:rFonts w:ascii="Arial Narrow" w:hAnsi="Arial Narrow"/>
                <w:lang w:val="de-DE"/>
              </w:rPr>
              <w:tab/>
              <w:t>Sonderf</w:t>
            </w:r>
            <w:r w:rsidR="00D37B54">
              <w:rPr>
                <w:rFonts w:ascii="Arial Narrow" w:hAnsi="Arial Narrow"/>
                <w:lang w:val="de-DE"/>
              </w:rPr>
              <w:t>all</w:t>
            </w:r>
            <w:r w:rsidRPr="0058668E">
              <w:rPr>
                <w:rFonts w:ascii="Arial Narrow" w:hAnsi="Arial Narrow"/>
                <w:lang w:val="de-DE"/>
              </w:rPr>
              <w:t>:</w:t>
            </w:r>
          </w:p>
          <w:p w14:paraId="13778F98" w14:textId="469A33BF" w:rsidR="00261400" w:rsidRPr="0058668E" w:rsidRDefault="00261400" w:rsidP="00BF6AAF">
            <w:pPr>
              <w:pStyle w:val="1"/>
              <w:spacing w:before="80" w:after="0" w:line="218" w:lineRule="exact"/>
              <w:rPr>
                <w:rFonts w:ascii="Arial Narrow" w:hAnsi="Arial Narrow"/>
                <w:spacing w:val="0"/>
                <w:lang w:val="de-DE"/>
              </w:rPr>
            </w:pPr>
            <w:r w:rsidRPr="0058668E">
              <w:rPr>
                <w:rFonts w:ascii="Arial Narrow" w:hAnsi="Arial Narrow"/>
                <w:lang w:val="de-DE"/>
              </w:rPr>
              <w:tab/>
              <w:t xml:space="preserve">Wenn Ihr(e) </w:t>
            </w:r>
            <w:r w:rsidRPr="0058668E">
              <w:rPr>
                <w:rFonts w:ascii="Arial Narrow" w:hAnsi="Arial Narrow"/>
                <w:b/>
                <w:bCs/>
                <w:lang w:val="de-DE"/>
              </w:rPr>
              <w:t>Ehepartner/-in</w:t>
            </w:r>
            <w:r w:rsidRPr="0058668E">
              <w:rPr>
                <w:rFonts w:ascii="Arial Narrow" w:hAnsi="Arial Narrow"/>
                <w:lang w:val="de-DE"/>
              </w:rPr>
              <w:t xml:space="preserve"> oder </w:t>
            </w:r>
            <w:r w:rsidR="00A85CFC" w:rsidRPr="0058668E">
              <w:rPr>
                <w:rFonts w:ascii="Arial Narrow" w:hAnsi="Arial Narrow"/>
                <w:b/>
                <w:bCs/>
                <w:lang w:val="de-DE"/>
              </w:rPr>
              <w:t>die</w:t>
            </w:r>
            <w:r w:rsidR="00A85CFC" w:rsidRPr="0058668E">
              <w:rPr>
                <w:rFonts w:ascii="Arial Narrow" w:hAnsi="Arial Narrow"/>
                <w:lang w:val="de-DE"/>
              </w:rPr>
              <w:t xml:space="preserve"> </w:t>
            </w:r>
            <w:r w:rsidRPr="0058668E">
              <w:rPr>
                <w:rFonts w:ascii="Arial Narrow" w:hAnsi="Arial Narrow"/>
                <w:b/>
                <w:bCs/>
                <w:lang w:val="de-DE"/>
              </w:rPr>
              <w:t>Person, die finanziell zu Ihren Lasten ist</w:t>
            </w:r>
            <w:r w:rsidR="00BF6AAF">
              <w:rPr>
                <w:rFonts w:ascii="Arial Narrow" w:hAnsi="Arial Narrow"/>
                <w:lang w:val="de-DE"/>
              </w:rPr>
              <w:t xml:space="preserve"> </w:t>
            </w:r>
            <w:r w:rsidRPr="0058668E">
              <w:rPr>
                <w:rFonts w:ascii="Arial Narrow" w:hAnsi="Arial Narrow"/>
                <w:lang w:val="de-DE"/>
              </w:rPr>
              <w:t>mit einem variablen Lohn arbeitet, vermerken Sie „</w:t>
            </w:r>
            <w:r w:rsidRPr="0058668E">
              <w:rPr>
                <w:rFonts w:ascii="Arial Narrow" w:hAnsi="Arial Narrow"/>
                <w:b/>
                <w:bCs/>
                <w:lang w:val="de-DE"/>
              </w:rPr>
              <w:t>variabler Lohn</w:t>
            </w:r>
            <w:r w:rsidRPr="0058668E">
              <w:rPr>
                <w:rFonts w:ascii="Arial Narrow" w:hAnsi="Arial Narrow"/>
                <w:lang w:val="de-DE"/>
              </w:rPr>
              <w:t>“.</w:t>
            </w:r>
          </w:p>
          <w:p w14:paraId="6CCC6C45" w14:textId="57DEE99E" w:rsidR="00261400" w:rsidRPr="0058668E" w:rsidRDefault="00261400" w:rsidP="00CD4C94">
            <w:pPr>
              <w:pStyle w:val="1"/>
              <w:spacing w:before="80" w:after="0" w:line="218" w:lineRule="exact"/>
              <w:rPr>
                <w:rFonts w:ascii="Arial Narrow" w:hAnsi="Arial Narrow"/>
                <w:spacing w:val="0"/>
                <w:lang w:val="de-DE"/>
              </w:rPr>
            </w:pPr>
            <w:r w:rsidRPr="0058668E">
              <w:rPr>
                <w:rFonts w:ascii="Arial Narrow" w:hAnsi="Arial Narrow"/>
                <w:b/>
                <w:bCs/>
                <w:lang w:val="de-DE"/>
              </w:rPr>
              <w:t>16.</w:t>
            </w:r>
            <w:r w:rsidRPr="0058668E">
              <w:rPr>
                <w:rFonts w:ascii="Arial Narrow" w:hAnsi="Arial Narrow"/>
                <w:lang w:val="de-DE"/>
              </w:rPr>
              <w:tab/>
              <w:t xml:space="preserve">Der </w:t>
            </w:r>
            <w:r w:rsidRPr="0058668E">
              <w:rPr>
                <w:rFonts w:ascii="Arial Narrow" w:hAnsi="Arial Narrow"/>
                <w:b/>
                <w:bCs/>
                <w:lang w:val="de-DE"/>
              </w:rPr>
              <w:t>Betrag</w:t>
            </w:r>
            <w:r w:rsidRPr="0058668E">
              <w:rPr>
                <w:rFonts w:ascii="Arial Narrow" w:hAnsi="Arial Narrow"/>
                <w:lang w:val="de-DE"/>
              </w:rPr>
              <w:t xml:space="preserve"> der Berufseinkommen müssen Sie nur in den folgenden Situationen angeben:</w:t>
            </w:r>
          </w:p>
          <w:p w14:paraId="796279CA" w14:textId="71D83E10" w:rsidR="00261400" w:rsidRPr="0058668E" w:rsidRDefault="00261400" w:rsidP="00CD4C94">
            <w:pPr>
              <w:pStyle w:val="1"/>
              <w:tabs>
                <w:tab w:val="clear" w:pos="284"/>
                <w:tab w:val="left" w:pos="426"/>
              </w:tabs>
              <w:spacing w:before="40" w:after="0" w:line="218" w:lineRule="exact"/>
              <w:ind w:left="426" w:hanging="142"/>
              <w:rPr>
                <w:rFonts w:ascii="Arial Narrow" w:hAnsi="Arial Narrow"/>
                <w:spacing w:val="0"/>
                <w:lang w:val="de-DE"/>
              </w:rPr>
            </w:pPr>
            <w:r w:rsidRPr="0058668E">
              <w:rPr>
                <w:rFonts w:ascii="Arial Narrow" w:hAnsi="Arial Narrow"/>
                <w:lang w:val="de-DE"/>
              </w:rPr>
              <w:t>-</w:t>
            </w:r>
            <w:r w:rsidRPr="0058668E">
              <w:rPr>
                <w:rFonts w:ascii="Arial Narrow" w:hAnsi="Arial Narrow"/>
                <w:lang w:val="de-DE"/>
              </w:rPr>
              <w:tab/>
              <w:t xml:space="preserve">wenn Ihr(e) </w:t>
            </w:r>
            <w:r w:rsidRPr="0058668E">
              <w:rPr>
                <w:rFonts w:ascii="Arial Narrow" w:hAnsi="Arial Narrow"/>
                <w:b/>
                <w:bCs/>
                <w:lang w:val="de-DE"/>
              </w:rPr>
              <w:t>Ehepartner/-in</w:t>
            </w:r>
            <w:r w:rsidRPr="0058668E">
              <w:rPr>
                <w:rFonts w:ascii="Arial Narrow" w:hAnsi="Arial Narrow"/>
                <w:lang w:val="de-DE"/>
              </w:rPr>
              <w:t xml:space="preserve"> oder </w:t>
            </w:r>
            <w:r w:rsidR="00A85CFC" w:rsidRPr="0058668E">
              <w:rPr>
                <w:rFonts w:ascii="Arial Narrow" w:hAnsi="Arial Narrow"/>
                <w:b/>
                <w:bCs/>
                <w:lang w:val="de-DE"/>
              </w:rPr>
              <w:t>die</w:t>
            </w:r>
            <w:r w:rsidR="00A85CFC" w:rsidRPr="0058668E">
              <w:rPr>
                <w:rFonts w:ascii="Arial Narrow" w:hAnsi="Arial Narrow"/>
                <w:lang w:val="de-DE"/>
              </w:rPr>
              <w:t xml:space="preserve"> </w:t>
            </w:r>
            <w:r w:rsidRPr="0058668E">
              <w:rPr>
                <w:rFonts w:ascii="Arial Narrow" w:hAnsi="Arial Narrow"/>
                <w:b/>
                <w:bCs/>
                <w:lang w:val="de-DE"/>
              </w:rPr>
              <w:t xml:space="preserve">Person, die finanziell zu Ihren Lasten ist, </w:t>
            </w:r>
            <w:r w:rsidRPr="0058668E">
              <w:rPr>
                <w:rFonts w:ascii="Arial Narrow" w:hAnsi="Arial Narrow"/>
                <w:lang w:val="de-DE"/>
              </w:rPr>
              <w:t xml:space="preserve">teilzeitbeschäftigte(r) Arbeitnehmer/-in ist.  Liegt die Entlohnung unter dem Grenzbetrag, geben Sie neben „Bemerkungen“ den genauen monatlichen Bruttobetrag, den Namen und die Anschrift des Arbeitgebers an oder fügen Sie eine Kopie der Lohnabrechnung bei. Wenn das Berufseinkommen nicht unter dem Grenzbetrag liegt, können Sie den genauen Betrag durch die folgende Angabe ersetzen „≥ </w:t>
            </w:r>
            <w:proofErr w:type="spellStart"/>
            <w:r w:rsidRPr="0058668E">
              <w:rPr>
                <w:rFonts w:ascii="Arial Narrow" w:hAnsi="Arial Narrow"/>
                <w:lang w:val="de-DE"/>
              </w:rPr>
              <w:t>xxxx,xx</w:t>
            </w:r>
            <w:proofErr w:type="spellEnd"/>
            <w:r w:rsidRPr="0058668E">
              <w:rPr>
                <w:rFonts w:ascii="Arial Narrow" w:hAnsi="Arial Narrow"/>
                <w:lang w:val="de-DE"/>
              </w:rPr>
              <w:t xml:space="preserve"> Euro“ (</w:t>
            </w:r>
            <w:proofErr w:type="spellStart"/>
            <w:r w:rsidRPr="0058668E">
              <w:rPr>
                <w:rFonts w:ascii="Arial Narrow" w:hAnsi="Arial Narrow"/>
                <w:lang w:val="de-DE"/>
              </w:rPr>
              <w:t>xxxx,xx</w:t>
            </w:r>
            <w:proofErr w:type="spellEnd"/>
            <w:r w:rsidRPr="0058668E">
              <w:rPr>
                <w:rFonts w:ascii="Arial Narrow" w:hAnsi="Arial Narrow"/>
                <w:lang w:val="de-DE"/>
              </w:rPr>
              <w:t xml:space="preserve"> = Grenzbetrag). Erkundigen Sie sich bitte bei Ihrer Zahlstelle;</w:t>
            </w:r>
          </w:p>
          <w:p w14:paraId="51E73BC9" w14:textId="044F5C15" w:rsidR="00261400" w:rsidRPr="0058668E" w:rsidRDefault="00261400" w:rsidP="00CD4C94">
            <w:pPr>
              <w:pStyle w:val="-"/>
              <w:tabs>
                <w:tab w:val="clear" w:pos="1505"/>
              </w:tabs>
              <w:spacing w:before="40" w:after="0" w:line="218" w:lineRule="exact"/>
              <w:ind w:left="460" w:hanging="142"/>
              <w:rPr>
                <w:rFonts w:ascii="Arial Narrow" w:hAnsi="Arial Narrow"/>
                <w:spacing w:val="0"/>
                <w:lang w:val="de-DE"/>
              </w:rPr>
            </w:pPr>
            <w:r w:rsidRPr="0058668E">
              <w:rPr>
                <w:rFonts w:ascii="Arial Narrow" w:hAnsi="Arial Narrow"/>
                <w:lang w:val="de-DE"/>
              </w:rPr>
              <w:t xml:space="preserve">wenn Sie nicht mit Ihrem Ehepartner/Ihrer Ehepartnerin oder einer Person, die finanziell zu Ihren Lasten ist, zusammenwohnen, sondern mit anderen Personen, worunter Kindern. Geben Sie den Bruttobetrag der Berufseinkommen je Kind an (ohne die Studentenarbeit).  Wenn das Berufseinkommen nicht unter dem Grenzbetrag liegt, können Sie den genauen Betrag durch die folgende Angabe ersetzen „≥ </w:t>
            </w:r>
            <w:proofErr w:type="spellStart"/>
            <w:r w:rsidRPr="0058668E">
              <w:rPr>
                <w:rFonts w:ascii="Arial Narrow" w:hAnsi="Arial Narrow"/>
                <w:lang w:val="de-DE"/>
              </w:rPr>
              <w:t>xxxx,xx</w:t>
            </w:r>
            <w:proofErr w:type="spellEnd"/>
            <w:r w:rsidRPr="0058668E">
              <w:rPr>
                <w:rFonts w:ascii="Arial Narrow" w:hAnsi="Arial Narrow"/>
                <w:lang w:val="de-DE"/>
              </w:rPr>
              <w:t xml:space="preserve"> Euro“ (</w:t>
            </w:r>
            <w:proofErr w:type="spellStart"/>
            <w:r w:rsidRPr="0058668E">
              <w:rPr>
                <w:rFonts w:ascii="Arial Narrow" w:hAnsi="Arial Narrow"/>
                <w:lang w:val="de-DE"/>
              </w:rPr>
              <w:t>xxxx,xx</w:t>
            </w:r>
            <w:proofErr w:type="spellEnd"/>
            <w:r w:rsidRPr="0058668E">
              <w:rPr>
                <w:rFonts w:ascii="Arial Narrow" w:hAnsi="Arial Narrow"/>
                <w:lang w:val="de-DE"/>
              </w:rPr>
              <w:t xml:space="preserve"> = Grenzbetrag). Erkundigen Sie sich bitte bei Ihrer Zahlstelle.  In der Rubrik „Bemerkungen“, unter der Tabelle, geben Sie den Namen des Kindes,</w:t>
            </w:r>
            <w:r w:rsidRPr="0058668E">
              <w:rPr>
                <w:rFonts w:ascii="Arial Narrow" w:hAnsi="Arial Narrow"/>
                <w:lang w:val="de-DE"/>
              </w:rPr>
              <w:softHyphen/>
              <w:t xml:space="preserve"> das Enddatum des schulischen Werdegangs und das Beginndatum der Berufstätigkeit an.</w:t>
            </w:r>
          </w:p>
          <w:p w14:paraId="4934C444" w14:textId="77777777" w:rsidR="007130BF" w:rsidRPr="0058668E" w:rsidRDefault="00261400" w:rsidP="00CD4C94">
            <w:pPr>
              <w:pStyle w:val="-"/>
              <w:numPr>
                <w:ilvl w:val="0"/>
                <w:numId w:val="0"/>
              </w:numPr>
              <w:spacing w:before="40" w:line="218" w:lineRule="exact"/>
              <w:ind w:left="318"/>
              <w:rPr>
                <w:rFonts w:ascii="Arial Narrow" w:hAnsi="Arial Narrow"/>
                <w:spacing w:val="0"/>
                <w:lang w:val="de-DE"/>
              </w:rPr>
            </w:pPr>
            <w:r w:rsidRPr="0058668E">
              <w:rPr>
                <w:rFonts w:ascii="Arial Narrow" w:hAnsi="Arial Narrow"/>
                <w:lang w:val="de-DE"/>
              </w:rPr>
              <w:t xml:space="preserve">Sonderfall: </w:t>
            </w:r>
          </w:p>
          <w:p w14:paraId="2EED5C2C" w14:textId="63211836" w:rsidR="00261400" w:rsidRPr="0058668E" w:rsidRDefault="007130BF" w:rsidP="00CD4C94">
            <w:pPr>
              <w:pStyle w:val="-"/>
              <w:numPr>
                <w:ilvl w:val="0"/>
                <w:numId w:val="0"/>
              </w:numPr>
              <w:spacing w:before="40" w:line="218" w:lineRule="exact"/>
              <w:ind w:left="318"/>
              <w:rPr>
                <w:rFonts w:ascii="Arial Narrow" w:hAnsi="Arial Narrow"/>
                <w:spacing w:val="0"/>
                <w:lang w:val="de-DE"/>
              </w:rPr>
            </w:pPr>
            <w:r w:rsidRPr="0058668E">
              <w:rPr>
                <w:rFonts w:ascii="Arial Narrow" w:hAnsi="Arial Narrow"/>
                <w:lang w:val="de-DE"/>
              </w:rPr>
              <w:t xml:space="preserve">Wenn Ihr Ehepartner/Ihre Ehepartnerin oder die Person, die finanziell zu Ihren Lasten ist, einen variablen Lohn bezieht, können Sie für die Monate, in denen der Lohn unter dem Grenzbetrag liegt, Leistungen als Arbeitnehmer/-in mit Familie zu Lasten beantragen.  Erkundigen Sie sich bitte bei Ihrer Zahlstelle. Die tatsächliche Entlohnung geben Sie auf dem </w:t>
            </w:r>
            <w:r w:rsidR="00261400" w:rsidRPr="0058668E">
              <w:rPr>
                <w:rFonts w:ascii="Arial Narrow" w:hAnsi="Arial Narrow"/>
                <w:b/>
                <w:bCs/>
                <w:smallCaps/>
                <w:lang w:val="de-DE"/>
              </w:rPr>
              <w:t>Formular</w:t>
            </w:r>
            <w:r w:rsidR="00261400" w:rsidRPr="0058668E">
              <w:rPr>
                <w:rFonts w:ascii="Arial Narrow" w:hAnsi="Arial Narrow"/>
                <w:b/>
                <w:bCs/>
                <w:caps/>
                <w:lang w:val="de-DE"/>
              </w:rPr>
              <w:t xml:space="preserve"> C110A</w:t>
            </w:r>
            <w:r w:rsidR="00261400" w:rsidRPr="0058668E">
              <w:rPr>
                <w:rFonts w:ascii="Arial Narrow" w:hAnsi="Arial Narrow"/>
                <w:lang w:val="de-DE"/>
              </w:rPr>
              <w:t xml:space="preserve"> an. Reichen Sie dieses Formular am Ende des Monats bei Ihrer Zahlstelle ein.</w:t>
            </w:r>
          </w:p>
          <w:p w14:paraId="62F5C8C4" w14:textId="3B251408" w:rsidR="00261400" w:rsidRPr="0058668E" w:rsidRDefault="00261400" w:rsidP="00CD4C94">
            <w:pPr>
              <w:pStyle w:val="1"/>
              <w:tabs>
                <w:tab w:val="clear" w:pos="5783"/>
              </w:tabs>
              <w:spacing w:before="80" w:after="0" w:line="218" w:lineRule="exact"/>
              <w:rPr>
                <w:rFonts w:ascii="Arial Narrow" w:hAnsi="Arial Narrow"/>
                <w:spacing w:val="0"/>
                <w:lang w:val="de-DE"/>
              </w:rPr>
            </w:pPr>
            <w:r w:rsidRPr="0058668E">
              <w:rPr>
                <w:rFonts w:ascii="Arial Narrow" w:hAnsi="Arial Narrow"/>
                <w:b/>
                <w:bCs/>
                <w:lang w:val="de-DE"/>
              </w:rPr>
              <w:t>17.</w:t>
            </w:r>
            <w:r w:rsidRPr="0058668E">
              <w:rPr>
                <w:rFonts w:ascii="Arial Narrow" w:hAnsi="Arial Narrow"/>
                <w:lang w:val="de-DE"/>
              </w:rPr>
              <w:tab/>
              <w:t>Sie müssen alle Ersatzeinkommen (</w:t>
            </w:r>
            <w:r w:rsidRPr="0058668E">
              <w:rPr>
                <w:rFonts w:ascii="Arial Narrow" w:hAnsi="Arial Narrow"/>
                <w:u w:val="single"/>
                <w:lang w:val="de-DE"/>
              </w:rPr>
              <w:t>Brutto</w:t>
            </w:r>
            <w:r w:rsidRPr="0058668E">
              <w:rPr>
                <w:rFonts w:ascii="Arial Narrow" w:hAnsi="Arial Narrow"/>
                <w:lang w:val="de-DE"/>
              </w:rPr>
              <w:t>betrag) der Personen, mit denen Sie zusammenwohnen, angeben.  Die hauptsächlichen Ersatzeinkommen sind: die Leistungen bei Arbeitslosigkeit</w:t>
            </w:r>
            <w:r w:rsidRPr="0058668E">
              <w:rPr>
                <w:rFonts w:ascii="Arial Narrow" w:hAnsi="Arial Narrow"/>
                <w:lang w:val="de-DE"/>
              </w:rPr>
              <w:softHyphen/>
              <w:t xml:space="preserve"> (Arbeitslosengeld bei Vollarbeitslosigkeit, Arbeitslosengeld bei zeitweiliger Arbeitslosigkeit, Berufseingliederungsgeld, Einkommenssicherungszulage bei Teilzeitarbeit), das Kranken- oder Invalidengeld, das Mutterschaftsgeld</w:t>
            </w:r>
            <w:r w:rsidRPr="0058668E">
              <w:rPr>
                <w:rFonts w:ascii="Arial Narrow" w:hAnsi="Arial Narrow"/>
                <w:lang w:val="de-DE"/>
              </w:rPr>
              <w:softHyphen/>
            </w:r>
            <w:r w:rsidRPr="0058668E">
              <w:rPr>
                <w:rFonts w:ascii="Arial Narrow" w:hAnsi="Arial Narrow"/>
                <w:lang w:val="de-DE"/>
              </w:rPr>
              <w:softHyphen/>
              <w:t>, das Unterbrechungsgeld (Leistungen bei Laufbahnunterbrechung oder Zeitkredit), die Arbeitsunfalls- oder Berufskrankheitsentschädigungen sowie die Ruhestands- und Hinterbliebenen</w:t>
            </w:r>
            <w:r w:rsidRPr="0058668E">
              <w:rPr>
                <w:rFonts w:ascii="Arial Narrow" w:hAnsi="Arial Narrow"/>
                <w:lang w:val="de-DE"/>
              </w:rPr>
              <w:softHyphen/>
              <w:t xml:space="preserve">pensionen.  Sie geben ebenfalls die </w:t>
            </w:r>
            <w:r w:rsidRPr="0058668E">
              <w:rPr>
                <w:rFonts w:ascii="Arial Narrow" w:hAnsi="Arial Narrow"/>
                <w:caps/>
                <w:lang w:val="de-DE"/>
              </w:rPr>
              <w:t>ÖSHZ</w:t>
            </w:r>
            <w:r w:rsidRPr="0058668E">
              <w:rPr>
                <w:rFonts w:ascii="Arial Narrow" w:hAnsi="Arial Narrow"/>
                <w:lang w:val="de-DE"/>
              </w:rPr>
              <w:t>-Entschädigungen (Existenzminimum oder gleichgestellte Sozialhilfe für Ausländer) an.  Das Unterhaltsgeld und die Behindertenbeihilfe geben Sie nicht an.</w:t>
            </w:r>
          </w:p>
          <w:p w14:paraId="21C74345" w14:textId="08EDD1D9" w:rsidR="00261400" w:rsidRPr="0058668E" w:rsidRDefault="00261400" w:rsidP="00080C84">
            <w:pPr>
              <w:pStyle w:val="1"/>
              <w:spacing w:before="80" w:after="0" w:line="218" w:lineRule="exact"/>
              <w:rPr>
                <w:rFonts w:ascii="Arial Narrow" w:hAnsi="Arial Narrow"/>
                <w:i/>
                <w:iCs/>
                <w:strike/>
                <w:spacing w:val="0"/>
                <w:lang w:val="de-DE"/>
              </w:rPr>
            </w:pPr>
            <w:r w:rsidRPr="0058668E">
              <w:rPr>
                <w:rFonts w:ascii="Arial Narrow" w:hAnsi="Arial Narrow"/>
                <w:lang w:val="de-DE"/>
              </w:rPr>
              <w:tab/>
              <w:t xml:space="preserve">Wenn Sie nichts ausfüllen, wird angenommen, dass Sie melden, dass die Person keine </w:t>
            </w:r>
            <w:r w:rsidRPr="0058668E">
              <w:rPr>
                <w:rFonts w:ascii="Arial Narrow" w:hAnsi="Arial Narrow"/>
                <w:lang w:val="de-DE"/>
              </w:rPr>
              <w:softHyphen/>
              <w:t>Ersatzeinkommen bezieht.</w:t>
            </w:r>
            <w:r w:rsidRPr="0058668E">
              <w:rPr>
                <w:rFonts w:ascii="Arial Narrow" w:hAnsi="Arial Narrow"/>
                <w:i/>
                <w:iCs/>
                <w:strike/>
                <w:lang w:val="de-DE"/>
              </w:rPr>
              <w:t xml:space="preserve"> </w:t>
            </w:r>
          </w:p>
          <w:p w14:paraId="269836D8" w14:textId="77777777" w:rsidR="00080C84" w:rsidRPr="0058668E" w:rsidRDefault="00080C84" w:rsidP="00080C84">
            <w:pPr>
              <w:pStyle w:val="1"/>
              <w:spacing w:before="80" w:after="0" w:line="218" w:lineRule="exact"/>
              <w:rPr>
                <w:rFonts w:ascii="Arial Narrow" w:hAnsi="Arial Narrow"/>
                <w:spacing w:val="0"/>
                <w:lang w:val="de-DE"/>
              </w:rPr>
            </w:pPr>
          </w:p>
          <w:p w14:paraId="746C5FBE" w14:textId="387CBB1C" w:rsidR="00261400" w:rsidRPr="0058668E" w:rsidRDefault="00261400" w:rsidP="00CD4C94">
            <w:pPr>
              <w:pStyle w:val="1"/>
              <w:spacing w:before="0" w:after="0" w:line="218" w:lineRule="exact"/>
              <w:rPr>
                <w:rFonts w:ascii="Arial Narrow" w:hAnsi="Arial Narrow"/>
                <w:spacing w:val="0"/>
                <w:lang w:val="de-DE"/>
              </w:rPr>
            </w:pPr>
            <w:r w:rsidRPr="0058668E">
              <w:rPr>
                <w:rFonts w:ascii="Arial Narrow" w:hAnsi="Arial Narrow"/>
                <w:lang w:val="de-DE"/>
              </w:rPr>
              <w:tab/>
              <w:t xml:space="preserve">Wohnen Sie mit einem </w:t>
            </w:r>
            <w:r w:rsidRPr="0058668E">
              <w:rPr>
                <w:rFonts w:ascii="Arial Narrow" w:hAnsi="Arial Narrow"/>
                <w:b/>
                <w:bCs/>
                <w:lang w:val="de-DE"/>
              </w:rPr>
              <w:t>Elternteil</w:t>
            </w:r>
            <w:r w:rsidRPr="0058668E">
              <w:rPr>
                <w:rFonts w:ascii="Arial Narrow" w:hAnsi="Arial Narrow"/>
                <w:lang w:val="de-DE"/>
              </w:rPr>
              <w:t xml:space="preserve">, </w:t>
            </w:r>
            <w:r w:rsidRPr="0058668E">
              <w:rPr>
                <w:rFonts w:ascii="Arial Narrow" w:hAnsi="Arial Narrow"/>
                <w:b/>
                <w:bCs/>
                <w:lang w:val="de-DE"/>
              </w:rPr>
              <w:t xml:space="preserve">Großelternteil </w:t>
            </w:r>
            <w:r w:rsidRPr="0058668E">
              <w:rPr>
                <w:rFonts w:ascii="Arial Narrow" w:hAnsi="Arial Narrow"/>
                <w:lang w:val="de-DE"/>
              </w:rPr>
              <w:t xml:space="preserve">oder </w:t>
            </w:r>
            <w:r w:rsidRPr="0058668E">
              <w:rPr>
                <w:rFonts w:ascii="Arial Narrow" w:hAnsi="Arial Narrow"/>
                <w:b/>
                <w:bCs/>
                <w:lang w:val="de-DE"/>
              </w:rPr>
              <w:t>Urgroßelternteil</w:t>
            </w:r>
            <w:r w:rsidRPr="0058668E">
              <w:rPr>
                <w:rFonts w:ascii="Arial Narrow" w:hAnsi="Arial Narrow"/>
                <w:lang w:val="de-DE"/>
              </w:rPr>
              <w:t xml:space="preserve"> zusammen, der eine Pension bezieht (erkundigen Sie sich bei Ihrer Zahlstelle), so fügen Sie bitte ein aktuelles Dokument bei, dem </w:t>
            </w:r>
            <w:r w:rsidRPr="0058668E">
              <w:rPr>
                <w:rFonts w:ascii="Arial Narrow" w:hAnsi="Arial Narrow"/>
                <w:u w:val="single"/>
                <w:lang w:val="de-DE"/>
              </w:rPr>
              <w:t>der</w:t>
            </w:r>
            <w:r w:rsidRPr="0058668E">
              <w:rPr>
                <w:rFonts w:ascii="Arial Narrow" w:hAnsi="Arial Narrow"/>
                <w:lang w:val="de-DE"/>
              </w:rPr>
              <w:t xml:space="preserve"> Bruttobetrag dieser Pension entnommen werden kann.</w:t>
            </w:r>
          </w:p>
          <w:p w14:paraId="7CA1E645" w14:textId="77777777" w:rsidR="00261400" w:rsidRPr="0058668E" w:rsidRDefault="00261400" w:rsidP="00CD4C94">
            <w:pPr>
              <w:pStyle w:val="1"/>
              <w:spacing w:before="0" w:after="0" w:line="218" w:lineRule="exact"/>
              <w:rPr>
                <w:rFonts w:ascii="Arial Narrow" w:hAnsi="Arial Narrow"/>
                <w:spacing w:val="0"/>
                <w:lang w:val="de-DE"/>
              </w:rPr>
            </w:pPr>
          </w:p>
          <w:p w14:paraId="6A0BD4C8" w14:textId="77777777" w:rsidR="00261400" w:rsidRPr="0058668E" w:rsidRDefault="00261400" w:rsidP="00CD4C94">
            <w:pPr>
              <w:pStyle w:val="1"/>
              <w:spacing w:before="80" w:after="0" w:line="218" w:lineRule="exact"/>
              <w:rPr>
                <w:rFonts w:ascii="Arial Narrow" w:hAnsi="Arial Narrow"/>
                <w:i/>
                <w:iCs/>
                <w:spacing w:val="0"/>
                <w:lang w:val="de-DE"/>
              </w:rPr>
            </w:pPr>
            <w:r w:rsidRPr="0058668E">
              <w:rPr>
                <w:rFonts w:ascii="Arial Narrow" w:hAnsi="Arial Narrow"/>
                <w:lang w:val="de-DE"/>
              </w:rPr>
              <w:t xml:space="preserve">      </w:t>
            </w:r>
            <w:r w:rsidRPr="0058668E">
              <w:rPr>
                <w:rFonts w:ascii="Arial Narrow" w:hAnsi="Arial Narrow"/>
                <w:i/>
                <w:iCs/>
                <w:lang w:val="de-DE"/>
              </w:rPr>
              <w:t xml:space="preserve">Sonderfall: </w:t>
            </w:r>
          </w:p>
          <w:p w14:paraId="62EEF643" w14:textId="07AACC27" w:rsidR="00261400" w:rsidRPr="0058668E" w:rsidRDefault="00261400" w:rsidP="00CD4C94">
            <w:pPr>
              <w:pStyle w:val="1"/>
              <w:spacing w:before="0" w:after="0" w:line="218" w:lineRule="exact"/>
              <w:rPr>
                <w:rFonts w:ascii="Arial Narrow" w:hAnsi="Arial Narrow"/>
                <w:spacing w:val="0"/>
                <w:lang w:val="de-DE"/>
              </w:rPr>
            </w:pPr>
            <w:r w:rsidRPr="0058668E">
              <w:rPr>
                <w:rFonts w:ascii="Arial Narrow" w:hAnsi="Arial Narrow"/>
                <w:lang w:val="de-DE"/>
              </w:rPr>
              <w:tab/>
              <w:t xml:space="preserve">Wohnen Sie mit einem </w:t>
            </w:r>
            <w:r w:rsidRPr="0058668E">
              <w:rPr>
                <w:rFonts w:ascii="Arial Narrow" w:hAnsi="Arial Narrow"/>
                <w:b/>
                <w:bCs/>
                <w:lang w:val="de-DE"/>
              </w:rPr>
              <w:t>Elternteil</w:t>
            </w:r>
            <w:r w:rsidRPr="0058668E">
              <w:rPr>
                <w:rFonts w:ascii="Arial Narrow" w:hAnsi="Arial Narrow"/>
                <w:lang w:val="de-DE"/>
              </w:rPr>
              <w:t xml:space="preserve">, </w:t>
            </w:r>
            <w:r w:rsidRPr="0058668E">
              <w:rPr>
                <w:rFonts w:ascii="Arial Narrow" w:hAnsi="Arial Narrow"/>
                <w:b/>
                <w:bCs/>
                <w:lang w:val="de-DE"/>
              </w:rPr>
              <w:t xml:space="preserve">Großelternteil </w:t>
            </w:r>
            <w:r w:rsidRPr="0058668E">
              <w:rPr>
                <w:rFonts w:ascii="Arial Narrow" w:hAnsi="Arial Narrow"/>
                <w:lang w:val="de-DE"/>
              </w:rPr>
              <w:t xml:space="preserve">oder </w:t>
            </w:r>
            <w:r w:rsidRPr="0058668E">
              <w:rPr>
                <w:rFonts w:ascii="Arial Narrow" w:hAnsi="Arial Narrow"/>
                <w:b/>
                <w:bCs/>
                <w:lang w:val="de-DE"/>
              </w:rPr>
              <w:t>Urgroßelternteil</w:t>
            </w:r>
            <w:r w:rsidRPr="0058668E">
              <w:rPr>
                <w:rFonts w:ascii="Arial Narrow" w:hAnsi="Arial Narrow"/>
                <w:lang w:val="de-DE"/>
              </w:rPr>
              <w:t xml:space="preserve"> zusammen, der eine Pension bezieht, die unter dem Grenzbetrag liegt, und weist diese Person eine </w:t>
            </w:r>
            <w:r w:rsidRPr="0058668E">
              <w:rPr>
                <w:rFonts w:ascii="Arial Narrow" w:hAnsi="Arial Narrow"/>
                <w:b/>
                <w:bCs/>
                <w:lang w:val="de-DE"/>
              </w:rPr>
              <w:t>anerkannte Behinderung</w:t>
            </w:r>
            <w:r w:rsidRPr="0058668E">
              <w:rPr>
                <w:rFonts w:ascii="Arial Narrow" w:hAnsi="Arial Narrow"/>
                <w:lang w:val="de-DE"/>
              </w:rPr>
              <w:t xml:space="preserve"> auf (Einschränkung der Selbständigkeit um mindestens 9 Punkten), so fügen Sie bitte eine Bescheinigung der GD Personen mit Behinderungen des FÖD Soziale Sicherheit bei.  Wenn Sie über keine solche Bescheinigung verfügen, wird Ihre Zahlstelle Ihnen erklären, wie Sie die Behinderung anerkennen lassen können.</w:t>
            </w:r>
          </w:p>
        </w:tc>
      </w:tr>
    </w:tbl>
    <w:p w14:paraId="117C7A0F" w14:textId="77777777" w:rsidR="00261400" w:rsidRPr="0058668E" w:rsidRDefault="00261400" w:rsidP="00261400">
      <w:pPr>
        <w:pStyle w:val="-"/>
        <w:numPr>
          <w:ilvl w:val="0"/>
          <w:numId w:val="0"/>
        </w:numPr>
        <w:spacing w:before="0"/>
        <w:rPr>
          <w:spacing w:val="0"/>
          <w:lang w:val="de-DE"/>
        </w:rPr>
        <w:sectPr w:rsidR="00261400" w:rsidRPr="0058668E" w:rsidSect="00292745">
          <w:pgSz w:w="11907" w:h="16840" w:code="9"/>
          <w:pgMar w:top="504" w:right="567" w:bottom="0" w:left="567" w:header="0" w:footer="0" w:gutter="0"/>
          <w:cols w:space="720"/>
          <w:docGrid w:linePitch="272"/>
        </w:sectPr>
      </w:pPr>
    </w:p>
    <w:tbl>
      <w:tblPr>
        <w:tblW w:w="0" w:type="auto"/>
        <w:tblInd w:w="52" w:type="dxa"/>
        <w:tblLook w:val="0000" w:firstRow="0" w:lastRow="0" w:firstColumn="0" w:lastColumn="0" w:noHBand="0" w:noVBand="0"/>
      </w:tblPr>
      <w:tblGrid>
        <w:gridCol w:w="5442"/>
        <w:gridCol w:w="5449"/>
      </w:tblGrid>
      <w:tr w:rsidR="00261400" w:rsidRPr="0058668E" w14:paraId="28C0039E" w14:textId="77777777" w:rsidTr="00C9470D">
        <w:trPr>
          <w:cantSplit/>
          <w:trHeight w:val="15441"/>
        </w:trPr>
        <w:tc>
          <w:tcPr>
            <w:tcW w:w="5442" w:type="dxa"/>
          </w:tcPr>
          <w:p w14:paraId="6F6339D6" w14:textId="77777777" w:rsidR="00261400" w:rsidRPr="0058668E" w:rsidRDefault="00261400" w:rsidP="00261400">
            <w:pPr>
              <w:pStyle w:val="Tekst0"/>
              <w:numPr>
                <w:ilvl w:val="0"/>
                <w:numId w:val="2"/>
              </w:numPr>
              <w:tabs>
                <w:tab w:val="clear" w:pos="680"/>
                <w:tab w:val="left" w:pos="284"/>
              </w:tabs>
              <w:spacing w:before="0" w:after="0" w:line="206" w:lineRule="exact"/>
              <w:ind w:hanging="720"/>
              <w:rPr>
                <w:rFonts w:ascii="Arial Narrow" w:hAnsi="Arial Narrow"/>
                <w:caps/>
                <w:sz w:val="19"/>
                <w:lang w:val="de-DE"/>
              </w:rPr>
            </w:pPr>
            <w:r w:rsidRPr="0058668E">
              <w:rPr>
                <w:rFonts w:ascii="Arial Narrow" w:hAnsi="Arial Narrow"/>
                <w:b/>
                <w:bCs/>
                <w:caps/>
                <w:sz w:val="18"/>
                <w:lang w:val="de-DE"/>
              </w:rPr>
              <w:lastRenderedPageBreak/>
              <w:t>Meine Tätigkeiten</w:t>
            </w:r>
          </w:p>
          <w:p w14:paraId="4CAEAA91" w14:textId="2926754E" w:rsidR="00261400" w:rsidRPr="0058668E" w:rsidRDefault="00261400" w:rsidP="007F28C9">
            <w:pPr>
              <w:pStyle w:val="1"/>
              <w:spacing w:before="40" w:after="0" w:line="214" w:lineRule="exact"/>
              <w:rPr>
                <w:rFonts w:ascii="Arial Narrow" w:hAnsi="Arial Narrow"/>
                <w:bCs/>
                <w:spacing w:val="-4"/>
                <w:lang w:val="de-DE"/>
              </w:rPr>
            </w:pPr>
            <w:r w:rsidRPr="0058668E">
              <w:rPr>
                <w:rFonts w:ascii="Arial Narrow" w:hAnsi="Arial Narrow"/>
                <w:b/>
                <w:bCs/>
                <w:lang w:val="de-DE"/>
              </w:rPr>
              <w:t>18.</w:t>
            </w:r>
            <w:r w:rsidRPr="0058668E">
              <w:rPr>
                <w:rFonts w:ascii="Arial Narrow" w:hAnsi="Arial Narrow"/>
                <w:lang w:val="de-DE"/>
              </w:rPr>
              <w:tab/>
            </w:r>
            <w:r w:rsidRPr="0058668E">
              <w:rPr>
                <w:rFonts w:ascii="Arial Narrow" w:hAnsi="Arial Narrow"/>
                <w:bCs/>
                <w:lang w:val="de-DE"/>
              </w:rPr>
              <w:t>Jedes Vollzeit</w:t>
            </w:r>
            <w:r w:rsidRPr="0058668E">
              <w:rPr>
                <w:rFonts w:ascii="Arial Narrow" w:hAnsi="Arial Narrow"/>
                <w:b/>
                <w:bCs/>
                <w:lang w:val="de-DE"/>
              </w:rPr>
              <w:t>studium</w:t>
            </w:r>
            <w:r w:rsidRPr="0058668E">
              <w:rPr>
                <w:rFonts w:ascii="Arial Narrow" w:hAnsi="Arial Narrow"/>
                <w:bCs/>
                <w:lang w:val="de-DE"/>
              </w:rPr>
              <w:t xml:space="preserve"> im Tagesunterricht, jede </w:t>
            </w:r>
            <w:r w:rsidRPr="0058668E">
              <w:rPr>
                <w:rFonts w:ascii="Arial Narrow" w:hAnsi="Arial Narrow"/>
                <w:b/>
                <w:bCs/>
                <w:lang w:val="de-DE"/>
              </w:rPr>
              <w:t>Lehre</w:t>
            </w:r>
            <w:r w:rsidRPr="0058668E">
              <w:rPr>
                <w:rFonts w:ascii="Arial Narrow" w:hAnsi="Arial Narrow"/>
                <w:bCs/>
                <w:lang w:val="de-DE"/>
              </w:rPr>
              <w:t xml:space="preserve">, jede vom </w:t>
            </w:r>
            <w:proofErr w:type="spellStart"/>
            <w:r w:rsidRPr="0058668E">
              <w:rPr>
                <w:rFonts w:ascii="Arial Narrow" w:hAnsi="Arial Narrow"/>
                <w:bCs/>
                <w:smallCaps/>
                <w:lang w:val="de-DE"/>
              </w:rPr>
              <w:t>iawm</w:t>
            </w:r>
            <w:proofErr w:type="spellEnd"/>
            <w:r w:rsidRPr="0058668E">
              <w:rPr>
                <w:rFonts w:ascii="Arial Narrow" w:hAnsi="Arial Narrow"/>
                <w:bCs/>
                <w:lang w:val="de-DE"/>
              </w:rPr>
              <w:t xml:space="preserve">, </w:t>
            </w:r>
            <w:proofErr w:type="spellStart"/>
            <w:r w:rsidRPr="0058668E">
              <w:rPr>
                <w:rFonts w:ascii="Arial Narrow" w:hAnsi="Arial Narrow"/>
                <w:bCs/>
                <w:smallCaps/>
                <w:lang w:val="de-DE"/>
              </w:rPr>
              <w:t>ifapme</w:t>
            </w:r>
            <w:proofErr w:type="spellEnd"/>
            <w:r w:rsidRPr="0058668E">
              <w:rPr>
                <w:rFonts w:ascii="Arial Narrow" w:hAnsi="Arial Narrow"/>
                <w:bCs/>
                <w:lang w:val="de-DE"/>
              </w:rPr>
              <w:t xml:space="preserve">, </w:t>
            </w:r>
            <w:proofErr w:type="spellStart"/>
            <w:r w:rsidRPr="0058668E">
              <w:rPr>
                <w:rFonts w:ascii="Arial Narrow" w:hAnsi="Arial Narrow"/>
                <w:bCs/>
                <w:smallCaps/>
                <w:lang w:val="de-DE"/>
              </w:rPr>
              <w:t>syntra</w:t>
            </w:r>
            <w:proofErr w:type="spellEnd"/>
            <w:r w:rsidRPr="0058668E">
              <w:rPr>
                <w:rFonts w:ascii="Arial Narrow" w:hAnsi="Arial Narrow"/>
                <w:bCs/>
                <w:lang w:val="de-DE"/>
              </w:rPr>
              <w:t xml:space="preserve"> oder </w:t>
            </w:r>
            <w:proofErr w:type="spellStart"/>
            <w:r w:rsidRPr="0058668E">
              <w:rPr>
                <w:rFonts w:ascii="Arial Narrow" w:hAnsi="Arial Narrow"/>
                <w:bCs/>
                <w:smallCaps/>
                <w:lang w:val="de-DE"/>
              </w:rPr>
              <w:t>efpme</w:t>
            </w:r>
            <w:proofErr w:type="spellEnd"/>
            <w:r w:rsidRPr="0058668E">
              <w:rPr>
                <w:rFonts w:ascii="Arial Narrow" w:hAnsi="Arial Narrow"/>
                <w:bCs/>
                <w:lang w:val="de-DE"/>
              </w:rPr>
              <w:t xml:space="preserve"> organisierte </w:t>
            </w:r>
            <w:r w:rsidRPr="0098765E">
              <w:rPr>
                <w:rFonts w:ascii="Arial Narrow" w:hAnsi="Arial Narrow"/>
                <w:b/>
                <w:bCs/>
                <w:lang w:val="de-DE"/>
              </w:rPr>
              <w:t>Aus- oder Weiterbildung</w:t>
            </w:r>
            <w:r w:rsidRPr="00EC0617">
              <w:rPr>
                <w:rFonts w:ascii="Arial Narrow" w:hAnsi="Arial Narrow"/>
                <w:lang w:val="de-DE"/>
              </w:rPr>
              <w:t xml:space="preserve"> mit Praktikumsvertrag und jede duale Ausbildung muss im Voraus gemeldet werden und verursacht den Verlust der Leistung bei Arbeitslosigkeit, außer wenn das regionale Arbeitsamt Ihnen eine Freistellung oder eine anderweitige Genehmigung erteilt hat (Auskunft zu den Voraussetzungen und Formalitäten erteilt Ihre</w:t>
            </w:r>
            <w:r w:rsidRPr="0058668E">
              <w:rPr>
                <w:rFonts w:ascii="Arial Narrow" w:hAnsi="Arial Narrow"/>
                <w:b/>
                <w:bCs/>
                <w:lang w:val="de-DE"/>
              </w:rPr>
              <w:t xml:space="preserve"> </w:t>
            </w:r>
            <w:r w:rsidRPr="0058668E">
              <w:rPr>
                <w:rFonts w:ascii="Arial Narrow" w:hAnsi="Arial Narrow"/>
                <w:bCs/>
                <w:lang w:val="de-DE"/>
              </w:rPr>
              <w:softHyphen/>
              <w:t>Zahlstelle).</w:t>
            </w:r>
          </w:p>
          <w:p w14:paraId="63D24C9F" w14:textId="23CAB9FD" w:rsidR="00261400" w:rsidRPr="0058668E" w:rsidRDefault="00261400" w:rsidP="00CD4C94">
            <w:pPr>
              <w:pStyle w:val="1"/>
              <w:spacing w:before="60" w:after="0" w:line="180" w:lineRule="exact"/>
              <w:rPr>
                <w:rFonts w:ascii="Arial Narrow" w:hAnsi="Arial Narrow"/>
                <w:spacing w:val="0"/>
                <w:lang w:val="de-DE"/>
              </w:rPr>
            </w:pPr>
            <w:r w:rsidRPr="0058668E">
              <w:rPr>
                <w:rFonts w:ascii="Arial Narrow" w:hAnsi="Arial Narrow"/>
                <w:b/>
                <w:bCs/>
                <w:lang w:val="de-DE"/>
              </w:rPr>
              <w:t>19.</w:t>
            </w:r>
            <w:r w:rsidRPr="0058668E">
              <w:rPr>
                <w:rFonts w:ascii="Arial Narrow" w:hAnsi="Arial Narrow"/>
                <w:lang w:val="de-DE"/>
              </w:rPr>
              <w:tab/>
              <w:t>Wenn Sie an einem bestimmten Tag hauptberuflich arbeiten, sei es als Arbeitnehmer/-in oder als Selbständige(r), schwärzen Sie das Feld des Tages auf Ihrer Kontrollkarte, und zwar noch bevor Sie sich an die Arbeit machen.</w:t>
            </w:r>
          </w:p>
          <w:p w14:paraId="15D268B3" w14:textId="77777777" w:rsidR="00261400" w:rsidRPr="0058668E" w:rsidRDefault="00261400" w:rsidP="00CD4C94">
            <w:pPr>
              <w:pStyle w:val="1"/>
              <w:spacing w:before="60" w:after="0" w:line="180" w:lineRule="exact"/>
              <w:rPr>
                <w:rFonts w:ascii="Arial Narrow" w:hAnsi="Arial Narrow"/>
                <w:spacing w:val="0"/>
                <w:lang w:val="de-DE"/>
              </w:rPr>
            </w:pPr>
            <w:r w:rsidRPr="0058668E">
              <w:rPr>
                <w:rFonts w:ascii="Arial Narrow" w:hAnsi="Arial Narrow"/>
                <w:lang w:val="de-DE"/>
              </w:rPr>
              <w:tab/>
              <w:t>Wenn Sie hauptberuflich selbständig sind, haben Sie keinen Anspruch auf Leistungen bei Arbeitslosigkeit.</w:t>
            </w:r>
          </w:p>
          <w:p w14:paraId="440754F2" w14:textId="77777777" w:rsidR="00261400" w:rsidRPr="0058668E" w:rsidRDefault="00261400" w:rsidP="008760D5">
            <w:pPr>
              <w:pStyle w:val="1"/>
              <w:tabs>
                <w:tab w:val="clear" w:pos="284"/>
                <w:tab w:val="left" w:pos="374"/>
              </w:tabs>
              <w:spacing w:before="40" w:line="180" w:lineRule="exact"/>
              <w:ind w:left="269" w:hanging="232"/>
              <w:rPr>
                <w:rFonts w:ascii="Arial Narrow" w:hAnsi="Arial Narrow"/>
                <w:lang w:val="de-DE"/>
              </w:rPr>
            </w:pPr>
            <w:r w:rsidRPr="0058668E">
              <w:rPr>
                <w:rFonts w:ascii="Arial Narrow" w:hAnsi="Arial Narrow"/>
                <w:lang w:val="de-DE"/>
              </w:rPr>
              <w:tab/>
              <w:t>Wenn Sie eine Nebentätigkeit im Rahmen des Vorteils „</w:t>
            </w:r>
            <w:r w:rsidRPr="0058668E">
              <w:rPr>
                <w:rFonts w:ascii="Arial Narrow" w:hAnsi="Arial Narrow"/>
                <w:b/>
                <w:lang w:val="de-DE"/>
              </w:rPr>
              <w:t>Sprungbrett zur Selbständigkeit</w:t>
            </w:r>
            <w:r w:rsidRPr="0058668E">
              <w:rPr>
                <w:rFonts w:ascii="Arial Narrow" w:hAnsi="Arial Narrow"/>
                <w:lang w:val="de-DE"/>
              </w:rPr>
              <w:t>“ ausüben möchten, fügen Sie bitte ein</w:t>
            </w:r>
            <w:r w:rsidRPr="0058668E">
              <w:rPr>
                <w:rFonts w:ascii="Arial Narrow" w:hAnsi="Arial Narrow"/>
                <w:b/>
                <w:bCs/>
                <w:lang w:val="de-DE"/>
              </w:rPr>
              <w:t xml:space="preserve"> </w:t>
            </w:r>
            <w:r w:rsidRPr="0058668E">
              <w:rPr>
                <w:rFonts w:ascii="Arial Narrow" w:hAnsi="Arial Narrow"/>
                <w:b/>
                <w:bCs/>
                <w:smallCaps/>
                <w:lang w:val="de-DE"/>
              </w:rPr>
              <w:t xml:space="preserve">Formular </w:t>
            </w:r>
            <w:r w:rsidRPr="0058668E">
              <w:rPr>
                <w:rFonts w:ascii="Arial Narrow" w:hAnsi="Arial Narrow"/>
                <w:b/>
                <w:bCs/>
                <w:lang w:val="de-DE"/>
              </w:rPr>
              <w:t xml:space="preserve">C1C </w:t>
            </w:r>
            <w:r w:rsidRPr="0058668E">
              <w:rPr>
                <w:rFonts w:ascii="Arial Narrow" w:hAnsi="Arial Narrow"/>
                <w:lang w:val="de-DE"/>
              </w:rPr>
              <w:t>bei.</w:t>
            </w:r>
          </w:p>
          <w:p w14:paraId="6852B169" w14:textId="77777777" w:rsidR="00261400" w:rsidRPr="0058668E" w:rsidRDefault="00261400" w:rsidP="00CD4C94">
            <w:pPr>
              <w:pStyle w:val="1"/>
              <w:spacing w:before="120" w:after="0" w:line="180" w:lineRule="exact"/>
              <w:rPr>
                <w:rFonts w:ascii="Arial Narrow" w:hAnsi="Arial Narrow"/>
                <w:spacing w:val="0"/>
                <w:lang w:val="de-DE"/>
              </w:rPr>
            </w:pPr>
            <w:r w:rsidRPr="0058668E">
              <w:rPr>
                <w:rFonts w:ascii="Arial Narrow" w:hAnsi="Arial Narrow"/>
                <w:lang w:val="de-DE"/>
              </w:rPr>
              <w:tab/>
              <w:t xml:space="preserve">In allen anderen Fällen, fügen Sie ein </w:t>
            </w:r>
            <w:r w:rsidRPr="0058668E">
              <w:rPr>
                <w:rFonts w:ascii="Arial Narrow" w:hAnsi="Arial Narrow"/>
                <w:b/>
                <w:bCs/>
                <w:lang w:val="de-DE"/>
              </w:rPr>
              <w:t>Formular C1A</w:t>
            </w:r>
            <w:r w:rsidRPr="0058668E">
              <w:rPr>
                <w:rFonts w:ascii="Arial Narrow" w:hAnsi="Arial Narrow"/>
                <w:lang w:val="de-DE"/>
              </w:rPr>
              <w:t xml:space="preserve"> bei, wenn Sie eine </w:t>
            </w:r>
            <w:r w:rsidRPr="0058668E">
              <w:rPr>
                <w:rFonts w:ascii="Arial Narrow" w:hAnsi="Arial Narrow"/>
                <w:b/>
                <w:bCs/>
                <w:lang w:val="de-DE"/>
              </w:rPr>
              <w:t>nebenberufliche Tätigkeit</w:t>
            </w:r>
            <w:r w:rsidRPr="0058668E">
              <w:rPr>
                <w:rFonts w:ascii="Arial Narrow" w:hAnsi="Arial Narrow"/>
                <w:lang w:val="de-DE"/>
              </w:rPr>
              <w:t xml:space="preserve"> ausüben (außer wenn Sie nur den Arbeitswiederaufnahmezuschlag beantragen).</w:t>
            </w:r>
          </w:p>
          <w:p w14:paraId="476CFFC2" w14:textId="77777777" w:rsidR="00261400" w:rsidRPr="0058668E" w:rsidRDefault="00261400" w:rsidP="00CD4C94">
            <w:pPr>
              <w:pStyle w:val="1"/>
              <w:spacing w:before="60" w:after="0" w:line="180" w:lineRule="exact"/>
              <w:rPr>
                <w:rFonts w:ascii="Arial Narrow" w:hAnsi="Arial Narrow"/>
                <w:smallCaps/>
                <w:spacing w:val="0"/>
                <w:lang w:val="de-DE"/>
              </w:rPr>
            </w:pPr>
            <w:r w:rsidRPr="0058668E">
              <w:rPr>
                <w:rFonts w:ascii="Arial Narrow" w:hAnsi="Arial Narrow"/>
                <w:lang w:val="de-DE"/>
              </w:rPr>
              <w:tab/>
              <w:t xml:space="preserve">Ihr </w:t>
            </w:r>
            <w:r w:rsidRPr="0058668E">
              <w:rPr>
                <w:rFonts w:ascii="Arial Narrow" w:hAnsi="Arial Narrow"/>
                <w:b/>
                <w:lang w:val="de-DE"/>
              </w:rPr>
              <w:t>politisches Mandat</w:t>
            </w:r>
            <w:r w:rsidRPr="0058668E">
              <w:rPr>
                <w:rFonts w:ascii="Arial Narrow" w:hAnsi="Arial Narrow"/>
                <w:lang w:val="de-DE"/>
              </w:rPr>
              <w:t xml:space="preserve"> geben Sie auf dem </w:t>
            </w:r>
            <w:r w:rsidRPr="0058668E">
              <w:rPr>
                <w:rFonts w:ascii="Arial Narrow" w:hAnsi="Arial Narrow"/>
                <w:b/>
                <w:bCs/>
                <w:smallCaps/>
                <w:lang w:val="de-DE"/>
              </w:rPr>
              <w:t>Formular</w:t>
            </w:r>
            <w:r w:rsidRPr="0058668E">
              <w:rPr>
                <w:rFonts w:ascii="Arial Narrow" w:hAnsi="Arial Narrow"/>
                <w:b/>
                <w:bCs/>
                <w:caps/>
                <w:lang w:val="de-DE"/>
              </w:rPr>
              <w:t xml:space="preserve"> C1A</w:t>
            </w:r>
            <w:r w:rsidRPr="0058668E">
              <w:rPr>
                <w:rFonts w:ascii="Arial Narrow" w:hAnsi="Arial Narrow"/>
                <w:smallCaps/>
                <w:lang w:val="de-DE"/>
              </w:rPr>
              <w:t xml:space="preserve"> an.  </w:t>
            </w:r>
            <w:r w:rsidRPr="0058668E">
              <w:rPr>
                <w:rFonts w:ascii="Arial Narrow" w:hAnsi="Arial Narrow"/>
                <w:lang w:val="de-DE"/>
              </w:rPr>
              <w:t xml:space="preserve">Wenn Sie Gemeinderatsmitglied oder Ratsmitglied eines ÖSHZ sind, antworten Sie bitte „nein“ und fügen kein </w:t>
            </w:r>
            <w:r w:rsidRPr="0058668E">
              <w:rPr>
                <w:rFonts w:ascii="Arial Narrow" w:hAnsi="Arial Narrow"/>
                <w:b/>
                <w:bCs/>
                <w:smallCaps/>
                <w:lang w:val="de-DE"/>
              </w:rPr>
              <w:t>Formular</w:t>
            </w:r>
            <w:r w:rsidRPr="0058668E">
              <w:rPr>
                <w:rFonts w:ascii="Arial Narrow" w:hAnsi="Arial Narrow"/>
                <w:b/>
                <w:bCs/>
                <w:caps/>
                <w:lang w:val="de-DE"/>
              </w:rPr>
              <w:t xml:space="preserve"> C1A</w:t>
            </w:r>
            <w:r w:rsidRPr="0058668E">
              <w:rPr>
                <w:rFonts w:ascii="Arial Narrow" w:hAnsi="Arial Narrow"/>
                <w:smallCaps/>
                <w:sz w:val="20"/>
                <w:lang w:val="de-DE"/>
              </w:rPr>
              <w:t xml:space="preserve"> </w:t>
            </w:r>
            <w:r w:rsidRPr="0058668E">
              <w:rPr>
                <w:rFonts w:ascii="Arial Narrow" w:hAnsi="Arial Narrow"/>
                <w:lang w:val="de-DE"/>
              </w:rPr>
              <w:t>bei</w:t>
            </w:r>
            <w:r w:rsidRPr="0058668E">
              <w:rPr>
                <w:rFonts w:ascii="Arial Narrow" w:hAnsi="Arial Narrow"/>
                <w:smallCaps/>
                <w:lang w:val="de-DE"/>
              </w:rPr>
              <w:t>.</w:t>
            </w:r>
          </w:p>
          <w:p w14:paraId="3B9C7D8F" w14:textId="77777777" w:rsidR="00261400" w:rsidRPr="0058668E" w:rsidRDefault="00261400" w:rsidP="00CD4C94">
            <w:pPr>
              <w:pStyle w:val="1"/>
              <w:spacing w:before="60" w:after="0" w:line="180" w:lineRule="exact"/>
              <w:rPr>
                <w:rFonts w:ascii="Arial Narrow" w:hAnsi="Arial Narrow"/>
                <w:spacing w:val="0"/>
                <w:lang w:val="de-DE"/>
              </w:rPr>
            </w:pPr>
            <w:r w:rsidRPr="0058668E">
              <w:rPr>
                <w:rFonts w:ascii="Arial Narrow" w:hAnsi="Arial Narrow"/>
                <w:lang w:val="de-DE"/>
              </w:rPr>
              <w:tab/>
              <w:t>Unter bestimmten Bedingungen sind Ihre Leistungen bei Arbeitslosigkeit mit Ihren Einkommen aus einer nebenberuflichen Tätigkeit vereinbar.</w:t>
            </w:r>
          </w:p>
          <w:p w14:paraId="7D89A6BF" w14:textId="77777777" w:rsidR="00261400" w:rsidRPr="0058668E" w:rsidRDefault="00261400" w:rsidP="00CD4C94">
            <w:pPr>
              <w:pStyle w:val="1"/>
              <w:spacing w:before="40" w:after="0" w:line="180" w:lineRule="exact"/>
              <w:rPr>
                <w:rFonts w:ascii="Arial Narrow" w:hAnsi="Arial Narrow"/>
                <w:spacing w:val="0"/>
                <w:lang w:val="de-DE"/>
              </w:rPr>
            </w:pPr>
            <w:r w:rsidRPr="0058668E">
              <w:rPr>
                <w:rFonts w:ascii="Arial Narrow" w:hAnsi="Arial Narrow"/>
                <w:lang w:val="de-DE"/>
              </w:rPr>
              <w:tab/>
              <w:t>Melden Sie bitte jede nebenberufliche Tätigkeit, die Sie ausüben:</w:t>
            </w:r>
          </w:p>
          <w:p w14:paraId="24CED863" w14:textId="77777777" w:rsidR="00261400" w:rsidRPr="0058668E" w:rsidRDefault="00261400" w:rsidP="00CD4C94">
            <w:pPr>
              <w:pStyle w:val="1"/>
              <w:tabs>
                <w:tab w:val="clear" w:pos="5103"/>
                <w:tab w:val="left" w:pos="426"/>
              </w:tabs>
              <w:spacing w:before="0" w:line="180" w:lineRule="exact"/>
              <w:rPr>
                <w:rFonts w:ascii="Arial Narrow" w:hAnsi="Arial Narrow"/>
                <w:spacing w:val="0"/>
                <w:lang w:val="de-DE"/>
              </w:rPr>
            </w:pPr>
            <w:r w:rsidRPr="0058668E">
              <w:rPr>
                <w:rFonts w:ascii="Arial Narrow" w:hAnsi="Arial Narrow"/>
                <w:lang w:val="de-DE"/>
              </w:rPr>
              <w:tab/>
              <w:t>-</w:t>
            </w:r>
            <w:r w:rsidRPr="0058668E">
              <w:rPr>
                <w:rFonts w:ascii="Arial Narrow" w:hAnsi="Arial Narrow"/>
                <w:lang w:val="de-DE"/>
              </w:rPr>
              <w:tab/>
              <w:t>jede Hilfe, die Sie einem Selbständigen leisten;</w:t>
            </w:r>
          </w:p>
          <w:p w14:paraId="2E501021" w14:textId="77777777" w:rsidR="00261400" w:rsidRPr="0058668E" w:rsidRDefault="00261400" w:rsidP="00CD4C94">
            <w:pPr>
              <w:pStyle w:val="-"/>
              <w:tabs>
                <w:tab w:val="clear" w:pos="1505"/>
              </w:tabs>
              <w:spacing w:before="0" w:line="180" w:lineRule="exact"/>
              <w:ind w:left="424" w:hanging="189"/>
              <w:rPr>
                <w:rFonts w:ascii="Arial Narrow" w:hAnsi="Arial Narrow"/>
                <w:spacing w:val="0"/>
                <w:lang w:val="de-DE"/>
              </w:rPr>
            </w:pPr>
            <w:r w:rsidRPr="0058668E">
              <w:rPr>
                <w:rFonts w:ascii="Arial Narrow" w:hAnsi="Arial Narrow"/>
                <w:lang w:val="de-DE"/>
              </w:rPr>
              <w:t>jede nebenberufliche Tätigkeit als Selbständiger, selbständiger Helfer, bezahlter oder unbezahlter Verwalter einer Gesellschaft, aktiver Gesellschafter ... (auch wenn keine Sozialversicherungsbeiträge gezahlt werden);</w:t>
            </w:r>
          </w:p>
          <w:p w14:paraId="50878460" w14:textId="77777777" w:rsidR="00261400" w:rsidRPr="0058668E" w:rsidRDefault="00261400" w:rsidP="00CD4C94">
            <w:pPr>
              <w:pStyle w:val="-"/>
              <w:tabs>
                <w:tab w:val="clear" w:pos="1505"/>
              </w:tabs>
              <w:spacing w:before="0" w:line="180" w:lineRule="exact"/>
              <w:ind w:left="424" w:hanging="189"/>
              <w:rPr>
                <w:rFonts w:ascii="Arial Narrow" w:hAnsi="Arial Narrow"/>
                <w:spacing w:val="0"/>
                <w:lang w:val="de-DE"/>
              </w:rPr>
            </w:pPr>
            <w:r w:rsidRPr="0058668E">
              <w:rPr>
                <w:rFonts w:ascii="Arial Narrow" w:hAnsi="Arial Narrow"/>
                <w:lang w:val="de-DE"/>
              </w:rPr>
              <w:t>jede Nebentätigkeit als Arbeitnehmer;</w:t>
            </w:r>
          </w:p>
          <w:p w14:paraId="79EE2E2A" w14:textId="77777777" w:rsidR="00261400" w:rsidRPr="0058668E" w:rsidRDefault="00261400" w:rsidP="00CD4C94">
            <w:pPr>
              <w:pStyle w:val="-"/>
              <w:tabs>
                <w:tab w:val="clear" w:pos="1505"/>
              </w:tabs>
              <w:spacing w:before="0" w:line="180" w:lineRule="exact"/>
              <w:ind w:left="424" w:hanging="189"/>
              <w:rPr>
                <w:rFonts w:ascii="Arial Narrow" w:hAnsi="Arial Narrow"/>
                <w:spacing w:val="0"/>
                <w:lang w:val="de-DE"/>
              </w:rPr>
            </w:pPr>
            <w:r w:rsidRPr="0058668E">
              <w:rPr>
                <w:rFonts w:ascii="Arial Narrow" w:hAnsi="Arial Narrow"/>
                <w:lang w:val="de-DE"/>
              </w:rPr>
              <w:t>jede andere Nebentätigkeit für eigene Rechnung oder im Auftrag einer Drittperson, für die Sie eine Entlohnung und/oder eine Sachleistung erhalten (z. B. Tätigkeit als Journalist/in, Hausmeister/in, ...).</w:t>
            </w:r>
          </w:p>
          <w:p w14:paraId="416DF28D" w14:textId="77777777" w:rsidR="00261400" w:rsidRPr="0058668E" w:rsidRDefault="00261400" w:rsidP="00CD4C94">
            <w:pPr>
              <w:pStyle w:val="1"/>
              <w:spacing w:before="80" w:line="180" w:lineRule="exact"/>
              <w:ind w:firstLine="0"/>
              <w:rPr>
                <w:rFonts w:ascii="Arial Narrow" w:hAnsi="Arial Narrow"/>
                <w:spacing w:val="0"/>
                <w:lang w:val="de-DE"/>
              </w:rPr>
            </w:pPr>
            <w:r w:rsidRPr="0058668E">
              <w:rPr>
                <w:rFonts w:ascii="Arial Narrow" w:hAnsi="Arial Narrow"/>
                <w:lang w:val="de-DE"/>
              </w:rPr>
              <w:t xml:space="preserve">Wenn Sie </w:t>
            </w:r>
            <w:r w:rsidRPr="0058668E">
              <w:rPr>
                <w:rFonts w:ascii="Arial Narrow" w:hAnsi="Arial Narrow"/>
                <w:b/>
                <w:lang w:val="de-DE"/>
              </w:rPr>
              <w:t>unbezahlt arbeiten</w:t>
            </w:r>
            <w:r w:rsidRPr="0058668E">
              <w:rPr>
                <w:rFonts w:ascii="Arial Narrow" w:hAnsi="Arial Narrow"/>
                <w:lang w:val="de-DE"/>
              </w:rPr>
              <w:t xml:space="preserve"> möchten, erkundigen Sie sich bei Ihrer Zahlstelle</w:t>
            </w:r>
            <w:r w:rsidRPr="0058668E">
              <w:rPr>
                <w:rFonts w:ascii="Arial Narrow" w:hAnsi="Arial Narrow"/>
                <w:lang w:val="de-DE"/>
              </w:rPr>
              <w:softHyphen/>
              <w:t>, um zu erfahren, welche Formalitäten Sie erledigen müssen.</w:t>
            </w:r>
          </w:p>
          <w:p w14:paraId="2425793B" w14:textId="60246CF0" w:rsidR="002D6806" w:rsidRPr="0058668E" w:rsidRDefault="00261400" w:rsidP="002D6806">
            <w:pPr>
              <w:pStyle w:val="1"/>
              <w:spacing w:before="80" w:line="180" w:lineRule="exact"/>
              <w:ind w:firstLine="0"/>
              <w:rPr>
                <w:rFonts w:ascii="Arial Narrow" w:hAnsi="Arial Narrow"/>
                <w:spacing w:val="0"/>
                <w:lang w:val="de-DE"/>
              </w:rPr>
            </w:pPr>
            <w:bookmarkStart w:id="0" w:name="_Hlk90974414"/>
            <w:r w:rsidRPr="0058668E">
              <w:rPr>
                <w:rFonts w:ascii="Arial Narrow" w:hAnsi="Arial Narrow"/>
                <w:lang w:val="de-DE"/>
              </w:rPr>
              <w:t xml:space="preserve">Wenn Sie ein Mandat als </w:t>
            </w:r>
            <w:r w:rsidRPr="0058668E">
              <w:rPr>
                <w:rFonts w:ascii="Arial Narrow" w:hAnsi="Arial Narrow"/>
                <w:b/>
                <w:bCs/>
                <w:lang w:val="de-DE"/>
              </w:rPr>
              <w:t xml:space="preserve">Mitglied eines Beratungsorgans in den kulturellen Sektoren </w:t>
            </w:r>
            <w:r w:rsidRPr="00C172D0">
              <w:rPr>
                <w:rFonts w:ascii="Arial Narrow" w:hAnsi="Arial Narrow"/>
                <w:b/>
                <w:bCs/>
                <w:lang w:val="de-DE"/>
              </w:rPr>
              <w:t xml:space="preserve">oder </w:t>
            </w:r>
            <w:r w:rsidR="00E25EF7" w:rsidRPr="00C172D0">
              <w:rPr>
                <w:rFonts w:ascii="Arial Narrow" w:hAnsi="Arial Narrow"/>
                <w:b/>
                <w:bCs/>
                <w:lang w:val="de-DE"/>
              </w:rPr>
              <w:t xml:space="preserve">der Kunstarbeitskommission </w:t>
            </w:r>
            <w:r w:rsidRPr="00C172D0">
              <w:rPr>
                <w:rFonts w:ascii="Arial Narrow" w:hAnsi="Arial Narrow"/>
                <w:lang w:val="de-DE"/>
              </w:rPr>
              <w:t>antreten</w:t>
            </w:r>
            <w:r w:rsidRPr="0058668E">
              <w:rPr>
                <w:rFonts w:ascii="Arial Narrow" w:hAnsi="Arial Narrow"/>
                <w:lang w:val="de-DE"/>
              </w:rPr>
              <w:t>, behalten oder verlängern möchten, kontaktieren Sie bitte Ihre Zahlstelle, die Ihnen erklären wird, welche Formalitäten Sie zu erledigen haben.</w:t>
            </w:r>
          </w:p>
          <w:bookmarkEnd w:id="0"/>
          <w:p w14:paraId="0DEDAE09" w14:textId="77777777" w:rsidR="00261400" w:rsidRPr="0058668E" w:rsidRDefault="00261400" w:rsidP="002D6806">
            <w:pPr>
              <w:pStyle w:val="Tekst0"/>
              <w:numPr>
                <w:ilvl w:val="0"/>
                <w:numId w:val="2"/>
              </w:numPr>
              <w:tabs>
                <w:tab w:val="clear" w:pos="680"/>
                <w:tab w:val="left" w:pos="284"/>
              </w:tabs>
              <w:spacing w:before="120" w:after="0" w:line="120" w:lineRule="atLeast"/>
              <w:ind w:left="284" w:hanging="284"/>
              <w:rPr>
                <w:rFonts w:ascii="Arial Narrow" w:hAnsi="Arial Narrow"/>
                <w:caps/>
                <w:sz w:val="19"/>
                <w:lang w:val="de-DE"/>
              </w:rPr>
            </w:pPr>
            <w:r w:rsidRPr="0058668E">
              <w:rPr>
                <w:rFonts w:ascii="Arial Narrow" w:hAnsi="Arial Narrow"/>
                <w:b/>
                <w:bCs/>
                <w:caps/>
                <w:sz w:val="18"/>
                <w:lang w:val="de-DE"/>
              </w:rPr>
              <w:t>Mein Einkommen</w:t>
            </w:r>
          </w:p>
          <w:p w14:paraId="723A4A63" w14:textId="51891777" w:rsidR="00261400" w:rsidRPr="0058668E" w:rsidRDefault="00176979" w:rsidP="00CD4C94">
            <w:pPr>
              <w:pStyle w:val="1"/>
              <w:spacing w:before="40" w:after="0" w:line="180" w:lineRule="exact"/>
              <w:rPr>
                <w:rFonts w:ascii="Arial Narrow" w:hAnsi="Arial Narrow"/>
                <w:spacing w:val="0"/>
                <w:lang w:val="de-DE"/>
              </w:rPr>
            </w:pPr>
            <w:r w:rsidRPr="0058668E">
              <w:rPr>
                <w:rFonts w:ascii="Arial Narrow" w:hAnsi="Arial Narrow"/>
                <w:b/>
                <w:bCs/>
                <w:lang w:val="de-DE"/>
              </w:rPr>
              <w:t>20.</w:t>
            </w:r>
            <w:r w:rsidRPr="0058668E">
              <w:rPr>
                <w:rFonts w:ascii="Arial Narrow" w:hAnsi="Arial Narrow"/>
                <w:b/>
                <w:bCs/>
                <w:lang w:val="de-DE"/>
              </w:rPr>
              <w:tab/>
            </w:r>
            <w:r w:rsidR="00261400" w:rsidRPr="0058668E">
              <w:rPr>
                <w:rFonts w:ascii="Arial Narrow" w:hAnsi="Arial Narrow"/>
                <w:lang w:val="de-DE"/>
              </w:rPr>
              <w:t>Arbeitnehmer bestimmter besonderer Berufsgruppen (z. B. Köhler, Flugzeugpilot, Matrose, ...) haben Anspruch auf eine vollständige Pension vor dem normalen Pensionsalter.  Wenn Sie die Alters- und Unternehmenszugehörigkeits- bzw. Dienstaltersbedingungen erfüllen, um diese besondere Pension zu beziehen, haben Sie keinen Anspruch auf Leistungen bei Arbeitslosigkeit. Erkundigen Sie sich bitte bei Ihrer Zahlstelle.</w:t>
            </w:r>
          </w:p>
          <w:p w14:paraId="41449DDE" w14:textId="142F3A22" w:rsidR="00261400" w:rsidRPr="0058668E" w:rsidRDefault="00176979" w:rsidP="00CD4C94">
            <w:pPr>
              <w:pStyle w:val="1"/>
              <w:spacing w:before="40" w:after="0" w:line="180" w:lineRule="exact"/>
              <w:rPr>
                <w:rFonts w:ascii="Arial Narrow" w:hAnsi="Arial Narrow"/>
                <w:spacing w:val="0"/>
                <w:lang w:val="de-DE"/>
              </w:rPr>
            </w:pPr>
            <w:r w:rsidRPr="0058668E">
              <w:rPr>
                <w:rFonts w:ascii="Arial Narrow" w:hAnsi="Arial Narrow"/>
                <w:b/>
                <w:bCs/>
                <w:lang w:val="de-DE"/>
              </w:rPr>
              <w:t>21.</w:t>
            </w:r>
            <w:r w:rsidR="00261400" w:rsidRPr="0058668E">
              <w:rPr>
                <w:rFonts w:ascii="Arial Narrow" w:hAnsi="Arial Narrow"/>
                <w:szCs w:val="18"/>
                <w:lang w:val="de-DE"/>
              </w:rPr>
              <w:tab/>
              <w:t xml:space="preserve">Sie melden den Bezug Ihrer Hinterbliebenenpension mit dem </w:t>
            </w:r>
            <w:r w:rsidR="00B0256C" w:rsidRPr="0058668E">
              <w:rPr>
                <w:rFonts w:ascii="Arial Narrow" w:hAnsi="Arial Narrow"/>
                <w:smallCaps/>
                <w:szCs w:val="18"/>
                <w:lang w:val="de-DE"/>
              </w:rPr>
              <w:t xml:space="preserve">Formular </w:t>
            </w:r>
            <w:r w:rsidR="00261400" w:rsidRPr="0058668E">
              <w:rPr>
                <w:rFonts w:ascii="Arial Narrow" w:hAnsi="Arial Narrow"/>
                <w:szCs w:val="18"/>
                <w:lang w:val="de-DE"/>
              </w:rPr>
              <w:t>C1B. Wenn Sie keine Hinterbliebenenpension, sondern eine zeitlich befristete Übergangs</w:t>
            </w:r>
            <w:r w:rsidR="00261400" w:rsidRPr="0058668E">
              <w:rPr>
                <w:rFonts w:ascii="Arial Narrow" w:hAnsi="Arial Narrow"/>
                <w:szCs w:val="18"/>
                <w:lang w:val="de-DE"/>
              </w:rPr>
              <w:softHyphen/>
              <w:t>leistung</w:t>
            </w:r>
            <w:r w:rsidR="00261400" w:rsidRPr="0058668E">
              <w:rPr>
                <w:rFonts w:ascii="Arial Narrow" w:hAnsi="Arial Narrow" w:cs="Helv"/>
                <w:color w:val="000000"/>
                <w:szCs w:val="18"/>
                <w:lang w:val="de-DE" w:eastAsia="de"/>
              </w:rPr>
              <w:t xml:space="preserve"> beziehen, antworten Sie „nein“ und fügen kein </w:t>
            </w:r>
            <w:r w:rsidR="00B0256C" w:rsidRPr="0058668E">
              <w:rPr>
                <w:rFonts w:ascii="Arial Narrow" w:hAnsi="Arial Narrow" w:cs="Helv"/>
                <w:smallCaps/>
                <w:color w:val="000000"/>
                <w:szCs w:val="18"/>
                <w:lang w:val="de-DE" w:eastAsia="de"/>
              </w:rPr>
              <w:t>Formular</w:t>
            </w:r>
            <w:r w:rsidR="00261400" w:rsidRPr="0058668E">
              <w:rPr>
                <w:rFonts w:ascii="Arial Narrow" w:hAnsi="Arial Narrow" w:cs="Helv"/>
                <w:color w:val="000000"/>
                <w:szCs w:val="18"/>
                <w:lang w:val="de-DE" w:eastAsia="de"/>
              </w:rPr>
              <w:t xml:space="preserve"> C1B bei. Diese Übergangsleistung ist ohne Einschränkung mit der </w:t>
            </w:r>
            <w:r w:rsidR="00261400" w:rsidRPr="0058668E">
              <w:rPr>
                <w:rFonts w:ascii="Arial Narrow" w:hAnsi="Arial Narrow" w:cs="Helv"/>
                <w:color w:val="000000"/>
                <w:szCs w:val="18"/>
                <w:lang w:val="de-DE" w:eastAsia="de"/>
              </w:rPr>
              <w:softHyphen/>
              <w:t>Leistung bei Arbeitslosigkeit vereinbar.</w:t>
            </w:r>
          </w:p>
          <w:p w14:paraId="479E5EE0" w14:textId="514599ED" w:rsidR="001A1AA5" w:rsidRPr="0058668E" w:rsidRDefault="00261400" w:rsidP="002D6806">
            <w:pPr>
              <w:pStyle w:val="1"/>
              <w:spacing w:before="0" w:after="0" w:line="180" w:lineRule="exact"/>
              <w:rPr>
                <w:rFonts w:ascii="Arial Narrow" w:hAnsi="Arial Narrow"/>
                <w:lang w:val="de-DE"/>
              </w:rPr>
            </w:pPr>
            <w:r w:rsidRPr="0058668E">
              <w:rPr>
                <w:rFonts w:ascii="Arial Narrow" w:hAnsi="Arial Narrow"/>
                <w:b/>
                <w:bCs/>
                <w:lang w:val="de-DE"/>
              </w:rPr>
              <w:t>22.</w:t>
            </w:r>
            <w:r w:rsidRPr="0058668E">
              <w:rPr>
                <w:rFonts w:ascii="Arial Narrow" w:hAnsi="Arial Narrow"/>
                <w:lang w:val="de-DE"/>
              </w:rPr>
              <w:tab/>
              <w:t>Finanzielle Vorteile, die Sie für eine Ausbildung, ein Studium, eine Lehre, ein Praktikum oder eine Tätigkeit in einer Aktivitätsgenossenschaft erhalten, verursachen den Verlust der Leistung bei Arbeitslosigkeit, außer wenn das regionale Arbeitsamt Ihnen eine Freistellung oder eine anderweitige Genehmigung erteilt hat (Auskunft zu den Voraussetzungen und Formalitäten erteilt Ihre Zahlstelle</w:t>
            </w:r>
            <w:r w:rsidRPr="0058668E">
              <w:rPr>
                <w:rFonts w:ascii="Arial Narrow" w:hAnsi="Arial Narrow"/>
                <w:b/>
                <w:bCs/>
                <w:lang w:val="de-DE"/>
              </w:rPr>
              <w:t>).</w:t>
            </w:r>
          </w:p>
          <w:p w14:paraId="76343EEC" w14:textId="77777777" w:rsidR="00A63D90" w:rsidRPr="0058668E" w:rsidRDefault="00A63D90" w:rsidP="002D6806">
            <w:pPr>
              <w:pStyle w:val="Tekst0"/>
              <w:numPr>
                <w:ilvl w:val="0"/>
                <w:numId w:val="2"/>
              </w:numPr>
              <w:tabs>
                <w:tab w:val="clear" w:pos="680"/>
                <w:tab w:val="left" w:pos="284"/>
              </w:tabs>
              <w:spacing w:before="120" w:after="0" w:line="200" w:lineRule="exact"/>
              <w:ind w:left="284" w:hanging="284"/>
              <w:rPr>
                <w:rFonts w:ascii="Arial Narrow" w:hAnsi="Arial Narrow"/>
                <w:caps/>
                <w:sz w:val="19"/>
                <w:lang w:val="de-DE"/>
              </w:rPr>
            </w:pPr>
            <w:r w:rsidRPr="0058668E">
              <w:rPr>
                <w:rFonts w:ascii="Arial Narrow" w:hAnsi="Arial Narrow"/>
                <w:b/>
                <w:bCs/>
                <w:caps/>
                <w:sz w:val="18"/>
                <w:lang w:val="de-DE"/>
              </w:rPr>
              <w:t xml:space="preserve">Datenaustausch mit anderen Einrichtungen </w:t>
            </w:r>
          </w:p>
          <w:p w14:paraId="16357546" w14:textId="76A7085A" w:rsidR="00A726DE" w:rsidRPr="00A726DE" w:rsidRDefault="0052232B" w:rsidP="00A726DE">
            <w:pPr>
              <w:pStyle w:val="1"/>
              <w:spacing w:after="0" w:line="204" w:lineRule="exact"/>
              <w:rPr>
                <w:rFonts w:ascii="Arial Narrow" w:hAnsi="Arial Narrow"/>
                <w:spacing w:val="-4"/>
                <w:szCs w:val="18"/>
                <w:lang w:val="de-DE"/>
              </w:rPr>
            </w:pPr>
            <w:r w:rsidRPr="0058668E">
              <w:rPr>
                <w:rFonts w:ascii="Arial Narrow" w:hAnsi="Arial Narrow"/>
                <w:b/>
                <w:bCs/>
                <w:szCs w:val="18"/>
                <w:lang w:val="de-DE"/>
              </w:rPr>
              <w:t>23.</w:t>
            </w:r>
            <w:r w:rsidRPr="0058668E">
              <w:rPr>
                <w:rFonts w:ascii="Arial Narrow" w:hAnsi="Arial Narrow"/>
                <w:b/>
                <w:bCs/>
                <w:szCs w:val="18"/>
                <w:lang w:val="de-DE"/>
              </w:rPr>
              <w:tab/>
            </w:r>
            <w:r w:rsidR="00A63D90" w:rsidRPr="0058668E">
              <w:rPr>
                <w:rFonts w:ascii="Arial Narrow" w:hAnsi="Arial Narrow"/>
                <w:szCs w:val="18"/>
                <w:lang w:val="de-DE"/>
              </w:rPr>
              <w:t xml:space="preserve">Vorbehaltlich der Zustimmung der zuständigen öffentlichen Dienste tauscht das LfA mit anderen Verwaltungen Daten aus. Ein solcher Datenaustausch bzw. -abgleich ist unter anderem organisiert mit dem Nationalregister (Erkennungsnummer des Nationalregisters, Wohnort und Haushaltszusammensetzung, Staatsangehörigkeit ...), mit den Einrichtungen der Sozialen Sicherheit (Leistungen, Pensionen, Zeiträume der Arbeitsunfähigkeit oder Arbeitslosigkeit, Beschäftigungszeiträume, Daten zur Entlohnung und zur Beschäftigung), mit dem FÖD Finanzen (steuerpflichtiger Betrag der Einkommen aus einer nebenberuflichen Tätigkeit), mit den regionalen und gemeinschaftlichen Arbeitsämtern und Diensten für Berufsausbildung (Eintragung als arbeitsuchend, Verfügbarkeit am Arbeitsmarkt, Aktivierungsgeld ...)  sowie mit den anderen regionalen und gemeinschaftlichen Einrichtungen, die die Arbeitsmarktpolitik ausführen (Flämischer </w:t>
            </w:r>
            <w:proofErr w:type="spellStart"/>
            <w:r w:rsidR="00A63D90" w:rsidRPr="0058668E">
              <w:rPr>
                <w:rFonts w:ascii="Arial Narrow" w:hAnsi="Arial Narrow"/>
                <w:i/>
                <w:szCs w:val="18"/>
                <w:lang w:val="de-DE"/>
              </w:rPr>
              <w:t>zorgkrediet</w:t>
            </w:r>
            <w:proofErr w:type="spellEnd"/>
            <w:r w:rsidR="00A63D90" w:rsidRPr="0058668E">
              <w:rPr>
                <w:rFonts w:ascii="Arial Narrow" w:hAnsi="Arial Narrow"/>
                <w:szCs w:val="18"/>
                <w:lang w:val="de-DE"/>
              </w:rPr>
              <w:t>, LBA ...).</w:t>
            </w:r>
          </w:p>
        </w:tc>
        <w:tc>
          <w:tcPr>
            <w:tcW w:w="5449" w:type="dxa"/>
          </w:tcPr>
          <w:p w14:paraId="13CC66BB" w14:textId="0ABEC1A1" w:rsidR="00A726DE" w:rsidRPr="00A726DE" w:rsidRDefault="00A726DE" w:rsidP="00A726DE">
            <w:pPr>
              <w:pStyle w:val="1"/>
              <w:spacing w:before="0" w:after="0" w:line="180" w:lineRule="atLeast"/>
              <w:rPr>
                <w:rFonts w:ascii="Arial Narrow" w:hAnsi="Arial Narrow"/>
                <w:bCs/>
                <w:lang w:val="de-DE"/>
              </w:rPr>
            </w:pPr>
            <w:r w:rsidRPr="00A726DE">
              <w:rPr>
                <w:rFonts w:ascii="Arial Narrow" w:hAnsi="Arial Narrow"/>
                <w:b/>
                <w:lang w:val="de-DE"/>
              </w:rPr>
              <w:t xml:space="preserve">24. </w:t>
            </w:r>
            <w:r w:rsidRPr="00A726DE">
              <w:rPr>
                <w:rFonts w:ascii="Arial Narrow" w:hAnsi="Arial Narrow"/>
                <w:bCs/>
                <w:lang w:val="de-DE"/>
              </w:rPr>
              <w:t>Die Sozialinspektoren des LfA können auf Ihre elektronische Steuerakte zugreifen, um zu überprüfen, ob die Erklärungen über Ihre Einkommen, die Sie bei dem LfA abgegeben haben, richtig und vollständig sind. Wenn Sie angegeben haben, dass Sie zusammenwohnend sind, und aufgrund dessen Leistungen bei Arbeitslosigkeit als Arbeitnehmer mit Familie zu Lasten beziehen, können die Sozialinspektoren außerdem die elektronischen Steuerakten der Personen, mit denen Sie zusammenwohnen, abfragen.</w:t>
            </w:r>
          </w:p>
          <w:p w14:paraId="70A69CDA" w14:textId="4747426F" w:rsidR="00261400" w:rsidRPr="0058668E" w:rsidRDefault="00261400" w:rsidP="00261400">
            <w:pPr>
              <w:pStyle w:val="Tekst0"/>
              <w:numPr>
                <w:ilvl w:val="0"/>
                <w:numId w:val="2"/>
              </w:numPr>
              <w:tabs>
                <w:tab w:val="clear" w:pos="680"/>
                <w:tab w:val="left" w:pos="284"/>
              </w:tabs>
              <w:spacing w:before="40" w:after="0" w:line="180" w:lineRule="atLeast"/>
              <w:ind w:hanging="720"/>
              <w:rPr>
                <w:rFonts w:ascii="Arial Narrow" w:hAnsi="Arial Narrow"/>
                <w:caps/>
                <w:sz w:val="19"/>
                <w:lang w:val="de-DE"/>
              </w:rPr>
            </w:pPr>
            <w:r w:rsidRPr="0058668E">
              <w:rPr>
                <w:rFonts w:ascii="Arial Narrow" w:hAnsi="Arial Narrow"/>
                <w:b/>
                <w:bCs/>
                <w:caps/>
                <w:sz w:val="18"/>
                <w:lang w:val="de-DE"/>
              </w:rPr>
              <w:t>Zahlungsweise für meine Leistungen</w:t>
            </w:r>
          </w:p>
          <w:p w14:paraId="42DC5347" w14:textId="625D7A94" w:rsidR="00261400" w:rsidRPr="0058668E" w:rsidRDefault="00261400" w:rsidP="00CD4C94">
            <w:pPr>
              <w:pStyle w:val="1"/>
              <w:spacing w:before="0" w:after="0" w:line="180" w:lineRule="atLeast"/>
              <w:rPr>
                <w:rFonts w:ascii="Arial Narrow" w:hAnsi="Arial Narrow"/>
                <w:spacing w:val="0"/>
                <w:lang w:val="de-DE"/>
              </w:rPr>
            </w:pPr>
            <w:r w:rsidRPr="0058668E">
              <w:rPr>
                <w:rFonts w:ascii="Arial Narrow" w:hAnsi="Arial Narrow"/>
                <w:b/>
                <w:lang w:val="de-DE"/>
              </w:rPr>
              <w:t xml:space="preserve">25. </w:t>
            </w:r>
            <w:r w:rsidRPr="0058668E">
              <w:rPr>
                <w:rFonts w:ascii="Arial Narrow" w:hAnsi="Arial Narrow"/>
                <w:lang w:val="de-DE"/>
              </w:rPr>
              <w:t>In dieser Rubrik teilen Sie mit, auf welche Art und Weise Sie Ihre Leistungen erhalten möchten. Hier teilen Sie auch jede diesbezügliche Änderung mit.</w:t>
            </w:r>
          </w:p>
          <w:p w14:paraId="19739CD8" w14:textId="0672BED3" w:rsidR="00261400" w:rsidRPr="0058668E" w:rsidRDefault="00261400" w:rsidP="00CD4C94">
            <w:pPr>
              <w:pStyle w:val="1"/>
              <w:spacing w:before="0" w:after="0" w:line="180" w:lineRule="atLeast"/>
              <w:rPr>
                <w:rFonts w:ascii="Arial Narrow" w:hAnsi="Arial Narrow"/>
                <w:dstrike/>
                <w:spacing w:val="0"/>
                <w:lang w:val="de-DE"/>
              </w:rPr>
            </w:pPr>
            <w:r w:rsidRPr="0058668E">
              <w:rPr>
                <w:rFonts w:ascii="Arial Narrow" w:hAnsi="Arial Narrow"/>
                <w:lang w:val="de-DE"/>
              </w:rPr>
              <w:t xml:space="preserve">       </w:t>
            </w:r>
          </w:p>
          <w:p w14:paraId="0354B9FA" w14:textId="77777777" w:rsidR="00261400" w:rsidRPr="0058668E" w:rsidRDefault="00261400" w:rsidP="00261400">
            <w:pPr>
              <w:pStyle w:val="Tekst0"/>
              <w:numPr>
                <w:ilvl w:val="0"/>
                <w:numId w:val="2"/>
              </w:numPr>
              <w:tabs>
                <w:tab w:val="clear" w:pos="680"/>
                <w:tab w:val="left" w:pos="284"/>
              </w:tabs>
              <w:spacing w:before="40" w:after="0" w:line="180" w:lineRule="atLeast"/>
              <w:ind w:hanging="720"/>
              <w:rPr>
                <w:rFonts w:ascii="Arial Narrow" w:hAnsi="Arial Narrow"/>
                <w:caps/>
                <w:sz w:val="19"/>
                <w:lang w:val="de-DE"/>
              </w:rPr>
            </w:pPr>
            <w:r w:rsidRPr="0058668E">
              <w:rPr>
                <w:rFonts w:ascii="Arial Narrow" w:hAnsi="Arial Narrow"/>
                <w:b/>
                <w:bCs/>
                <w:caps/>
                <w:sz w:val="18"/>
                <w:lang w:val="de-DE"/>
              </w:rPr>
              <w:t>Mein Gewerkschaftsbeitrag</w:t>
            </w:r>
          </w:p>
          <w:p w14:paraId="646F6570" w14:textId="711BC16C" w:rsidR="00261400" w:rsidRPr="0058668E" w:rsidRDefault="00261400" w:rsidP="00CD4C94">
            <w:pPr>
              <w:pStyle w:val="1"/>
              <w:spacing w:before="0" w:after="0" w:line="180" w:lineRule="atLeast"/>
              <w:rPr>
                <w:rFonts w:ascii="Arial Narrow" w:hAnsi="Arial Narrow"/>
                <w:spacing w:val="0"/>
                <w:lang w:val="de-DE"/>
              </w:rPr>
            </w:pPr>
            <w:r w:rsidRPr="0058668E">
              <w:rPr>
                <w:rFonts w:ascii="Arial Narrow" w:hAnsi="Arial Narrow"/>
                <w:b/>
                <w:lang w:val="de-DE"/>
              </w:rPr>
              <w:t>26.</w:t>
            </w:r>
            <w:r w:rsidRPr="0058668E">
              <w:rPr>
                <w:rFonts w:ascii="Arial Narrow" w:hAnsi="Arial Narrow"/>
                <w:lang w:val="de-DE"/>
              </w:rPr>
              <w:t xml:space="preserve"> Wenn Sie Gewerkschaftsmitglied sind, </w:t>
            </w:r>
            <w:r w:rsidRPr="0058668E">
              <w:rPr>
                <w:rFonts w:ascii="Arial Narrow" w:hAnsi="Arial Narrow"/>
                <w:b/>
                <w:bCs/>
                <w:lang w:val="de-DE"/>
              </w:rPr>
              <w:t>können</w:t>
            </w:r>
            <w:r w:rsidRPr="0058668E">
              <w:rPr>
                <w:rFonts w:ascii="Arial Narrow" w:hAnsi="Arial Narrow"/>
                <w:lang w:val="de-DE"/>
              </w:rPr>
              <w:t xml:space="preserve"> Sie die Einbehaltung des Gewerkschaftsbeitrages von Ihren Leistungen bei Arbeitslosigkeit erlauben. Geben Sie in dieser Rubrik bitte an, ob Sie diese Einbehaltung erlauben oder ob Sie Ihre frühere Erlaubnis widerrufen.</w:t>
            </w:r>
          </w:p>
          <w:p w14:paraId="20936DAE" w14:textId="77777777" w:rsidR="00261400" w:rsidRPr="0058668E" w:rsidRDefault="00261400" w:rsidP="00CD4C94">
            <w:pPr>
              <w:pStyle w:val="1"/>
              <w:spacing w:before="0" w:after="0" w:line="180" w:lineRule="atLeast"/>
              <w:rPr>
                <w:rFonts w:ascii="Arial Narrow" w:hAnsi="Arial Narrow"/>
                <w:spacing w:val="0"/>
                <w:lang w:val="de-DE"/>
              </w:rPr>
            </w:pPr>
            <w:r w:rsidRPr="0058668E">
              <w:rPr>
                <w:rFonts w:ascii="Arial Narrow" w:hAnsi="Arial Narrow"/>
                <w:b/>
                <w:lang w:val="de-DE"/>
              </w:rPr>
              <w:t xml:space="preserve">       </w:t>
            </w:r>
            <w:r w:rsidRPr="0058668E">
              <w:rPr>
                <w:rFonts w:ascii="Arial Narrow" w:hAnsi="Arial Narrow"/>
                <w:lang w:val="de-DE"/>
              </w:rPr>
              <w:t>Sie brauchen diese Rubrik nicht auszufüllen, wenn sich diese Daten seit einer früheren Meldung nicht geändert haben.</w:t>
            </w:r>
          </w:p>
          <w:p w14:paraId="52E37D95" w14:textId="77777777" w:rsidR="00261400" w:rsidRPr="0058668E" w:rsidRDefault="00261400" w:rsidP="002D6806">
            <w:pPr>
              <w:pStyle w:val="Tekst0"/>
              <w:numPr>
                <w:ilvl w:val="0"/>
                <w:numId w:val="2"/>
              </w:numPr>
              <w:tabs>
                <w:tab w:val="clear" w:pos="680"/>
                <w:tab w:val="clear" w:pos="720"/>
                <w:tab w:val="left" w:pos="284"/>
                <w:tab w:val="num" w:pos="318"/>
              </w:tabs>
              <w:spacing w:before="120" w:after="0" w:line="180" w:lineRule="atLeast"/>
              <w:ind w:left="318" w:hanging="318"/>
              <w:rPr>
                <w:rFonts w:ascii="Arial Narrow" w:hAnsi="Arial Narrow"/>
                <w:caps/>
                <w:sz w:val="19"/>
                <w:lang w:val="de-DE"/>
              </w:rPr>
            </w:pPr>
            <w:r w:rsidRPr="0058668E">
              <w:rPr>
                <w:rFonts w:ascii="Arial Narrow" w:hAnsi="Arial Narrow"/>
                <w:b/>
                <w:bCs/>
                <w:caps/>
                <w:sz w:val="18"/>
                <w:lang w:val="de-DE"/>
              </w:rPr>
              <w:t xml:space="preserve">Ich bin ein Arbeitnehmer mit einer anderen Staatsangehörigkeit als der eines </w:t>
            </w:r>
            <w:r w:rsidRPr="0058668E">
              <w:rPr>
                <w:rFonts w:ascii="Arial Narrow" w:hAnsi="Arial Narrow"/>
                <w:b/>
                <w:bCs/>
                <w:caps/>
                <w:sz w:val="18"/>
                <w:lang w:val="de-DE"/>
              </w:rPr>
              <w:noBreakHyphen/>
              <w:t>EWR-Landes oder der Schweiz</w:t>
            </w:r>
          </w:p>
          <w:tbl>
            <w:tblPr>
              <w:tblW w:w="0" w:type="auto"/>
              <w:tblLook w:val="0000" w:firstRow="0" w:lastRow="0" w:firstColumn="0" w:lastColumn="0" w:noHBand="0" w:noVBand="0"/>
            </w:tblPr>
            <w:tblGrid>
              <w:gridCol w:w="5233"/>
            </w:tblGrid>
            <w:tr w:rsidR="00261400" w:rsidRPr="0058668E" w14:paraId="647E8235" w14:textId="77777777" w:rsidTr="00CD4C94">
              <w:trPr>
                <w:cantSplit/>
              </w:trPr>
              <w:tc>
                <w:tcPr>
                  <w:tcW w:w="5242" w:type="dxa"/>
                </w:tcPr>
                <w:p w14:paraId="7C55A101" w14:textId="0CCF4F9C" w:rsidR="00261400" w:rsidRPr="0058668E" w:rsidRDefault="00261400" w:rsidP="00CD4C94">
                  <w:pPr>
                    <w:pStyle w:val="1"/>
                    <w:tabs>
                      <w:tab w:val="clear" w:pos="5103"/>
                    </w:tabs>
                    <w:spacing w:before="40" w:after="0" w:line="214" w:lineRule="exact"/>
                    <w:rPr>
                      <w:rFonts w:ascii="Arial Narrow" w:hAnsi="Arial Narrow"/>
                      <w:spacing w:val="0"/>
                      <w:lang w:val="de-DE"/>
                    </w:rPr>
                  </w:pPr>
                  <w:r w:rsidRPr="0058668E">
                    <w:rPr>
                      <w:rFonts w:ascii="Arial Narrow" w:hAnsi="Arial Narrow"/>
                      <w:b/>
                      <w:bCs/>
                      <w:lang w:val="de-DE"/>
                    </w:rPr>
                    <w:t>27.</w:t>
                  </w:r>
                  <w:r w:rsidRPr="0058668E">
                    <w:rPr>
                      <w:rFonts w:ascii="Arial Narrow" w:hAnsi="Arial Narrow"/>
                      <w:lang w:val="de-DE"/>
                    </w:rPr>
                    <w:t xml:space="preserve">  Bitte füllen Sie diese Rubrik nicht aus nicht aus, wenn Sie:</w:t>
                  </w:r>
                </w:p>
                <w:p w14:paraId="7C0EA86F" w14:textId="70DAD9C3" w:rsidR="00261400" w:rsidRPr="0058668E" w:rsidRDefault="00261400" w:rsidP="00CD4C94">
                  <w:pPr>
                    <w:pStyle w:val="1"/>
                    <w:tabs>
                      <w:tab w:val="clear" w:pos="5103"/>
                    </w:tabs>
                    <w:spacing w:before="40" w:after="0" w:line="214" w:lineRule="exact"/>
                    <w:ind w:hanging="14"/>
                    <w:rPr>
                      <w:rFonts w:ascii="Arial Narrow" w:hAnsi="Arial Narrow"/>
                      <w:spacing w:val="0"/>
                      <w:lang w:val="de-DE"/>
                    </w:rPr>
                  </w:pPr>
                  <w:r w:rsidRPr="0058668E">
                    <w:rPr>
                      <w:rFonts w:ascii="Arial Narrow" w:hAnsi="Arial Narrow"/>
                      <w:lang w:val="de-DE"/>
                    </w:rPr>
                    <w:t>-   entweder Arbeitslosengeld bei zeitweiliger Arbeitslosigkeit beantragen;</w:t>
                  </w:r>
                </w:p>
                <w:p w14:paraId="6A24E9B0" w14:textId="099DC073" w:rsidR="00261400" w:rsidRPr="0058668E" w:rsidRDefault="00261400" w:rsidP="00235854">
                  <w:pPr>
                    <w:pStyle w:val="1"/>
                    <w:tabs>
                      <w:tab w:val="left" w:pos="426"/>
                    </w:tabs>
                    <w:spacing w:before="40" w:after="0" w:line="214" w:lineRule="exact"/>
                    <w:ind w:left="426" w:hanging="426"/>
                    <w:rPr>
                      <w:rFonts w:ascii="Arial Narrow" w:hAnsi="Arial Narrow"/>
                      <w:spacing w:val="0"/>
                      <w:lang w:val="de-DE"/>
                    </w:rPr>
                  </w:pPr>
                  <w:r w:rsidRPr="0058668E">
                    <w:rPr>
                      <w:rFonts w:ascii="Arial Narrow" w:hAnsi="Arial Narrow"/>
                      <w:lang w:val="de-DE"/>
                    </w:rPr>
                    <w:tab/>
                    <w:t>-</w:t>
                  </w:r>
                  <w:r w:rsidRPr="0058668E">
                    <w:rPr>
                      <w:rFonts w:ascii="Arial Narrow" w:hAnsi="Arial Narrow"/>
                      <w:lang w:val="de-DE"/>
                    </w:rPr>
                    <w:tab/>
                    <w:t>oder Staatsangehörige(r) eines der folgenden Länder sind: Belgien, Bulgarien,</w:t>
                  </w:r>
                  <w:r w:rsidR="00FE5048">
                    <w:rPr>
                      <w:rFonts w:ascii="Arial Narrow" w:hAnsi="Arial Narrow"/>
                      <w:lang w:val="de-DE"/>
                    </w:rPr>
                    <w:t xml:space="preserve"> </w:t>
                  </w:r>
                  <w:r w:rsidRPr="0058668E">
                    <w:rPr>
                      <w:rFonts w:ascii="Arial Narrow" w:hAnsi="Arial Narrow"/>
                      <w:lang w:val="de-DE"/>
                    </w:rPr>
                    <w:t>Dänemark, Deutschland, Estland, Finnland, Frankreich, Griechenland,</w:t>
                  </w:r>
                  <w:r w:rsidR="00FE5048">
                    <w:rPr>
                      <w:rFonts w:ascii="Arial Narrow" w:hAnsi="Arial Narrow"/>
                      <w:lang w:val="de-DE"/>
                    </w:rPr>
                    <w:t xml:space="preserve"> </w:t>
                  </w:r>
                  <w:r w:rsidRPr="0058668E">
                    <w:rPr>
                      <w:rFonts w:ascii="Arial Narrow" w:hAnsi="Arial Narrow"/>
                      <w:lang w:val="de-DE"/>
                    </w:rPr>
                    <w:t xml:space="preserve">Irland, Island, Italien, Kroatien, Lettland, Litauen, Luxemburg, Liechtenstein, Malta, Norwegen, Niederlande, Österreich, Polen, Portugal, Rumänien, Schweden, Schweiz, Slowakei, Slowenien, Spanien, Tschechische Republik, Ungarn oder Zypern. </w:t>
                  </w:r>
                </w:p>
                <w:p w14:paraId="3BD447F4" w14:textId="2FD61E8F" w:rsidR="00261400" w:rsidRPr="0058668E" w:rsidRDefault="00261400" w:rsidP="00303582">
                  <w:pPr>
                    <w:pStyle w:val="1"/>
                    <w:tabs>
                      <w:tab w:val="clear" w:pos="284"/>
                    </w:tabs>
                    <w:spacing w:before="60" w:after="0" w:line="180" w:lineRule="atLeast"/>
                    <w:ind w:left="240" w:firstLine="0"/>
                    <w:jc w:val="left"/>
                    <w:rPr>
                      <w:rFonts w:ascii="Arial Narrow" w:hAnsi="Arial Narrow"/>
                      <w:spacing w:val="0"/>
                      <w:lang w:val="de-DE"/>
                    </w:rPr>
                  </w:pPr>
                  <w:r w:rsidRPr="0058668E">
                    <w:rPr>
                      <w:rFonts w:ascii="Arial Narrow" w:hAnsi="Arial Narrow"/>
                      <w:lang w:val="de-DE"/>
                    </w:rPr>
                    <w:br/>
                    <w:t>Wenn Sie im Besitz einer Aufenthaltskarte B, C, D, E, E+, EU, EU+, F, F+, K, L oder M sind, haben Sie automatisch uneingeschränkten Zugang zum Arbeitsmarkt und müssen Sie keine Kopie Ihrer Aufenthaltskarte beifügen.</w:t>
                  </w:r>
                </w:p>
                <w:p w14:paraId="59D92B5D" w14:textId="0E15F9C6" w:rsidR="00261400" w:rsidRPr="0058668E" w:rsidRDefault="00261400" w:rsidP="00CD4C94">
                  <w:pPr>
                    <w:pStyle w:val="Tekst0"/>
                    <w:tabs>
                      <w:tab w:val="clear" w:pos="680"/>
                      <w:tab w:val="left" w:pos="386"/>
                    </w:tabs>
                    <w:spacing w:before="60" w:after="0" w:line="214" w:lineRule="exact"/>
                    <w:ind w:left="244"/>
                    <w:rPr>
                      <w:rFonts w:ascii="Arial Narrow" w:hAnsi="Arial Narrow"/>
                      <w:sz w:val="18"/>
                      <w:lang w:val="de-DE"/>
                    </w:rPr>
                  </w:pPr>
                  <w:r w:rsidRPr="0058668E">
                    <w:rPr>
                      <w:rFonts w:ascii="Arial Narrow" w:hAnsi="Arial Narrow"/>
                      <w:sz w:val="18"/>
                      <w:lang w:val="de-DE"/>
                    </w:rPr>
                    <w:t xml:space="preserve"> In allen anderen Fällen fügen Sie bitte eine Kopie Ihrer Aufenthaltskarte bei. Dies gilt auch, wenn Sie im Besitz einer Aufenthaltskarte A sind, selbst wenn Sie damit unbegrenzten Zugang zum Arbeitsmarkt haben. </w:t>
                  </w:r>
                </w:p>
                <w:p w14:paraId="2AAAA232" w14:textId="77777777" w:rsidR="00780F1D" w:rsidRPr="0058668E" w:rsidRDefault="00780F1D" w:rsidP="00780F1D">
                  <w:pPr>
                    <w:rPr>
                      <w:rFonts w:ascii="Arial Narrow" w:hAnsi="Arial Narrow"/>
                      <w:sz w:val="18"/>
                      <w:lang w:val="de-DE"/>
                    </w:rPr>
                  </w:pPr>
                </w:p>
                <w:p w14:paraId="4CCC70C7" w14:textId="1C0CB806" w:rsidR="00780F1D" w:rsidRPr="0058668E" w:rsidRDefault="00780F1D" w:rsidP="00196A39">
                  <w:pPr>
                    <w:ind w:left="240"/>
                    <w:rPr>
                      <w:rFonts w:ascii="Arial Narrow" w:hAnsi="Arial Narrow"/>
                      <w:sz w:val="18"/>
                      <w:lang w:val="de-DE"/>
                    </w:rPr>
                  </w:pPr>
                  <w:r w:rsidRPr="0058668E">
                    <w:rPr>
                      <w:rFonts w:ascii="Arial Narrow" w:hAnsi="Arial Narrow"/>
                      <w:sz w:val="18"/>
                      <w:lang w:val="de-DE"/>
                    </w:rPr>
                    <w:t xml:space="preserve">Die Informationen über den Zugang zum Arbeitsmarkt finden Sie auf der Rückseite Ihrer Aufenthaltskarte. Es sind 3 Einträge möglich: </w:t>
                  </w:r>
                </w:p>
                <w:p w14:paraId="5A0F651F" w14:textId="45952B8E" w:rsidR="00780F1D" w:rsidRPr="0058668E" w:rsidRDefault="00071377" w:rsidP="001E66E2">
                  <w:pPr>
                    <w:ind w:left="382" w:hanging="142"/>
                    <w:rPr>
                      <w:rFonts w:ascii="Arial Narrow" w:hAnsi="Arial Narrow"/>
                      <w:sz w:val="18"/>
                      <w:lang w:val="de-DE"/>
                    </w:rPr>
                  </w:pPr>
                  <w:r w:rsidRPr="0058668E">
                    <w:rPr>
                      <w:rFonts w:ascii="Arial Narrow" w:hAnsi="Arial Narrow"/>
                      <w:sz w:val="18"/>
                      <w:lang w:val="de-DE"/>
                    </w:rPr>
                    <w:t>- Unbegrenzt: Sie kommen für jede Art von Beschäftigung in Frage, sei es mit einem befristeten oder unbefristeten Vertrag, in Vollzeit oder Teilzeit;</w:t>
                  </w:r>
                </w:p>
                <w:p w14:paraId="7B48A072" w14:textId="645FF438" w:rsidR="00780F1D" w:rsidRPr="0058668E" w:rsidRDefault="00071377" w:rsidP="001E66E2">
                  <w:pPr>
                    <w:ind w:left="382" w:hanging="142"/>
                    <w:rPr>
                      <w:rFonts w:ascii="Arial Narrow" w:hAnsi="Arial Narrow"/>
                      <w:sz w:val="18"/>
                      <w:lang w:val="de-DE"/>
                    </w:rPr>
                  </w:pPr>
                  <w:r w:rsidRPr="0058668E">
                    <w:rPr>
                      <w:rFonts w:ascii="Arial Narrow" w:hAnsi="Arial Narrow"/>
                      <w:sz w:val="18"/>
                      <w:lang w:val="de-DE"/>
                    </w:rPr>
                    <w:t xml:space="preserve">- Begrenzt: Sie können in Belgien legal arbeiten, aber nur innerhalb des von der Region festgelegten Rahmens. In diesem Fall dürfen Sie nur für einen bestimmten Arbeitgeber arbeiten, aber es kann sich auch um eine Begrenzung hinsichtlich der Dauer, der Vergütung usw. des Arbeitsverhältnisses handeln). Der Grund für den begrenzten Zugang zum Arbeitsmarkt ist in der regionalen Arbeitserlaubnis zu finden. Tragen Sie diesen Grund in das Formular ein oder fügen Sie eine Kopie der regionalen Erlaubnis bei.  </w:t>
                  </w:r>
                  <w:r w:rsidRPr="0058668E">
                    <w:rPr>
                      <w:rFonts w:ascii="Arial Narrow" w:hAnsi="Arial Narrow"/>
                      <w:sz w:val="18"/>
                      <w:lang w:val="de-DE"/>
                    </w:rPr>
                    <w:br/>
                    <w:t>Der Vermerk „Arbeitsmarkt: begrenzt“ hat wegen der Einschränkungen hinsichtlich Ihres Zugangs zum Arbeitsmarkt, die er voraussetzt, einen Einfluss auf Ihren Leistungsanspruch.</w:t>
                  </w:r>
                </w:p>
                <w:p w14:paraId="16C19AD1" w14:textId="12F5441A" w:rsidR="00071377" w:rsidRPr="0058668E" w:rsidRDefault="00071377" w:rsidP="004F3A10">
                  <w:pPr>
                    <w:ind w:left="382" w:hanging="142"/>
                    <w:rPr>
                      <w:rFonts w:ascii="Arial Narrow" w:hAnsi="Arial Narrow"/>
                      <w:sz w:val="18"/>
                      <w:lang w:val="de-DE"/>
                    </w:rPr>
                  </w:pPr>
                  <w:r w:rsidRPr="0058668E">
                    <w:rPr>
                      <w:rFonts w:ascii="Arial Narrow" w:hAnsi="Arial Narrow"/>
                      <w:sz w:val="18"/>
                      <w:lang w:val="de-DE"/>
                    </w:rPr>
                    <w:t>- Nein: Sie dürfen sich legal im Land aufhalten, aber Sie dürfen hier nicht arbeiten. Sie haben keinen Anspruch auf Leistungen bei Arbeitslosigkeit.</w:t>
                  </w:r>
                </w:p>
                <w:p w14:paraId="3ECFEA0C" w14:textId="77777777" w:rsidR="00780F1D" w:rsidRPr="0058668E" w:rsidRDefault="00780F1D" w:rsidP="00CD4C94">
                  <w:pPr>
                    <w:pStyle w:val="Tekst0"/>
                    <w:tabs>
                      <w:tab w:val="clear" w:pos="680"/>
                      <w:tab w:val="left" w:pos="386"/>
                    </w:tabs>
                    <w:spacing w:before="60" w:after="0" w:line="214" w:lineRule="exact"/>
                    <w:ind w:left="244"/>
                    <w:rPr>
                      <w:rFonts w:ascii="Arial Narrow" w:hAnsi="Arial Narrow"/>
                      <w:sz w:val="18"/>
                      <w:lang w:val="de-DE"/>
                    </w:rPr>
                  </w:pPr>
                </w:p>
                <w:p w14:paraId="7B6172D0" w14:textId="77777777" w:rsidR="00261400" w:rsidRPr="0058668E" w:rsidRDefault="00261400" w:rsidP="00261400">
                  <w:pPr>
                    <w:pStyle w:val="Tekst0"/>
                    <w:numPr>
                      <w:ilvl w:val="0"/>
                      <w:numId w:val="2"/>
                    </w:numPr>
                    <w:tabs>
                      <w:tab w:val="clear" w:pos="680"/>
                      <w:tab w:val="clear" w:pos="720"/>
                      <w:tab w:val="left" w:pos="284"/>
                      <w:tab w:val="num" w:pos="318"/>
                    </w:tabs>
                    <w:spacing w:before="40" w:after="0" w:line="180" w:lineRule="atLeast"/>
                    <w:ind w:left="318" w:hanging="318"/>
                    <w:rPr>
                      <w:rFonts w:ascii="Arial Narrow" w:hAnsi="Arial Narrow"/>
                      <w:sz w:val="18"/>
                      <w:lang w:val="de-DE"/>
                    </w:rPr>
                  </w:pPr>
                  <w:r w:rsidRPr="0058668E">
                    <w:rPr>
                      <w:rFonts w:ascii="Arial Narrow" w:hAnsi="Arial Narrow"/>
                      <w:b/>
                      <w:bCs/>
                      <w:caps/>
                      <w:sz w:val="18"/>
                      <w:lang w:val="de-DE"/>
                    </w:rPr>
                    <w:t>Verschiedenes</w:t>
                  </w:r>
                </w:p>
              </w:tc>
            </w:tr>
          </w:tbl>
          <w:p w14:paraId="645613C7" w14:textId="6F5B727B" w:rsidR="00261400" w:rsidRPr="0058668E" w:rsidRDefault="00261400" w:rsidP="00CD4C94">
            <w:pPr>
              <w:pStyle w:val="1"/>
              <w:spacing w:before="0" w:after="0" w:line="180" w:lineRule="exact"/>
              <w:rPr>
                <w:rFonts w:ascii="Arial Narrow" w:hAnsi="Arial Narrow"/>
                <w:spacing w:val="-4"/>
                <w:lang w:val="de-DE"/>
              </w:rPr>
            </w:pPr>
            <w:r w:rsidRPr="0058668E">
              <w:rPr>
                <w:rFonts w:ascii="Arial Narrow" w:hAnsi="Arial Narrow"/>
                <w:b/>
                <w:lang w:val="de-DE"/>
              </w:rPr>
              <w:t>28.</w:t>
            </w:r>
            <w:r w:rsidRPr="0058668E">
              <w:rPr>
                <w:rFonts w:ascii="Arial Narrow" w:hAnsi="Arial Narrow"/>
                <w:lang w:val="de-DE"/>
              </w:rPr>
              <w:tab/>
              <w:t xml:space="preserve">Das Aufweisen einer dauerhaften Arbeitsunfähigkeit von mindestens 33% kann einen Einfluss auf den Betrag Ihrer Leistung bei Arbeitslosigkeit haben. Die Anerkennung einer dauerhaften Arbeitsunfähigkeit von mindestens 33% ermöglicht nämlich eine „Fixierung" des Leistungsbetrages. Dies bedeutet, dass Ihr Leistungsbetrag nicht (mehr) im Zeitablauf stufenweise absinken wird (Degressivität des Arbeitslosengeldes). Diesen Vorteil können Sie mit dem </w:t>
            </w:r>
            <w:r w:rsidRPr="0058668E">
              <w:rPr>
                <w:rFonts w:ascii="Arial Narrow" w:hAnsi="Arial Narrow"/>
                <w:smallCaps/>
                <w:lang w:val="de-DE"/>
              </w:rPr>
              <w:t>Formular</w:t>
            </w:r>
            <w:r w:rsidRPr="0058668E">
              <w:rPr>
                <w:rFonts w:ascii="Arial Narrow" w:hAnsi="Arial Narrow"/>
                <w:lang w:val="de-DE"/>
              </w:rPr>
              <w:t xml:space="preserve"> C47-</w:t>
            </w:r>
            <w:r w:rsidRPr="0058668E">
              <w:rPr>
                <w:rFonts w:ascii="Arial Narrow" w:hAnsi="Arial Narrow"/>
                <w:smallCaps/>
                <w:lang w:val="de-DE"/>
              </w:rPr>
              <w:t>Antrag</w:t>
            </w:r>
            <w:r w:rsidRPr="0058668E">
              <w:rPr>
                <w:rFonts w:ascii="Arial Narrow" w:hAnsi="Arial Narrow"/>
                <w:lang w:val="de-DE"/>
              </w:rPr>
              <w:t xml:space="preserve">, das bei Ihrer </w:t>
            </w:r>
            <w:r w:rsidRPr="0058668E">
              <w:rPr>
                <w:rFonts w:ascii="Arial Narrow" w:hAnsi="Arial Narrow"/>
                <w:lang w:val="de-DE"/>
              </w:rPr>
              <w:softHyphen/>
              <w:t>Zahlstelle erhältlich ist, beantragen.</w:t>
            </w:r>
          </w:p>
          <w:p w14:paraId="5541A20B" w14:textId="77777777" w:rsidR="00261400" w:rsidRPr="0058668E" w:rsidRDefault="00261400" w:rsidP="00CD4C94">
            <w:pPr>
              <w:pStyle w:val="1"/>
              <w:spacing w:before="0" w:after="0" w:line="180" w:lineRule="exact"/>
              <w:rPr>
                <w:rFonts w:ascii="Arial Narrow" w:hAnsi="Arial Narrow"/>
                <w:b/>
                <w:spacing w:val="0"/>
                <w:lang w:val="de-DE"/>
              </w:rPr>
            </w:pPr>
          </w:p>
          <w:p w14:paraId="51F25749" w14:textId="77777777" w:rsidR="00261400" w:rsidRPr="0058668E" w:rsidRDefault="00261400" w:rsidP="00261400">
            <w:pPr>
              <w:pStyle w:val="Tekst0"/>
              <w:numPr>
                <w:ilvl w:val="0"/>
                <w:numId w:val="2"/>
              </w:numPr>
              <w:tabs>
                <w:tab w:val="clear" w:pos="680"/>
                <w:tab w:val="clear" w:pos="720"/>
                <w:tab w:val="left" w:pos="284"/>
                <w:tab w:val="num" w:pos="318"/>
              </w:tabs>
              <w:spacing w:before="40" w:after="0" w:line="180" w:lineRule="atLeast"/>
              <w:ind w:left="318" w:hanging="318"/>
              <w:rPr>
                <w:rFonts w:ascii="Arial Narrow" w:hAnsi="Arial Narrow"/>
                <w:b/>
                <w:bCs/>
                <w:caps/>
                <w:sz w:val="18"/>
                <w:lang w:val="de-DE"/>
              </w:rPr>
            </w:pPr>
            <w:r w:rsidRPr="0058668E">
              <w:rPr>
                <w:rFonts w:ascii="Arial Narrow" w:hAnsi="Arial Narrow"/>
                <w:b/>
                <w:bCs/>
                <w:caps/>
                <w:sz w:val="18"/>
                <w:lang w:val="de-DE"/>
              </w:rPr>
              <w:t>Meine Erklärung</w:t>
            </w:r>
          </w:p>
          <w:p w14:paraId="17CD95E8" w14:textId="00F8576A" w:rsidR="004E4E86" w:rsidRPr="00A726DE" w:rsidRDefault="00261400" w:rsidP="00A726DE">
            <w:pPr>
              <w:pStyle w:val="1"/>
              <w:spacing w:before="0" w:after="0" w:line="180" w:lineRule="exact"/>
              <w:rPr>
                <w:rFonts w:ascii="Arial Narrow" w:hAnsi="Arial Narrow"/>
                <w:spacing w:val="0"/>
                <w:lang w:val="de-DE"/>
              </w:rPr>
            </w:pPr>
            <w:r w:rsidRPr="0058668E">
              <w:rPr>
                <w:rFonts w:ascii="Arial Narrow" w:hAnsi="Arial Narrow"/>
                <w:b/>
                <w:lang w:val="de-DE"/>
              </w:rPr>
              <w:t>29.</w:t>
            </w:r>
            <w:r w:rsidRPr="0058668E">
              <w:rPr>
                <w:rFonts w:ascii="Arial Narrow" w:hAnsi="Arial Narrow"/>
                <w:lang w:val="de-DE"/>
              </w:rPr>
              <w:tab/>
              <w:t>Lesen Sie Ihre Erklärung und das Informationsdokument, das Sie von Ihrer Zahlstelle erhalten haben, bitte aufmerksam durch, geben Sie die von Ihnen beigefügten Anlagen an, datieren Sie Ihre Erklärung und unterschreiben Sie sie. Ihre Zahlstelle wird Ihnen ein Duplikat Ihrer Meldung aushändigen.</w:t>
            </w:r>
          </w:p>
          <w:p w14:paraId="590B7CCF" w14:textId="63DA646A" w:rsidR="002D6806" w:rsidRPr="0058668E" w:rsidRDefault="002D6806" w:rsidP="0046342F">
            <w:pPr>
              <w:tabs>
                <w:tab w:val="clear" w:pos="680"/>
                <w:tab w:val="clear" w:pos="5103"/>
                <w:tab w:val="clear" w:pos="5783"/>
                <w:tab w:val="left" w:pos="1626"/>
              </w:tabs>
              <w:rPr>
                <w:lang w:val="de-DE"/>
              </w:rPr>
            </w:pPr>
          </w:p>
        </w:tc>
      </w:tr>
    </w:tbl>
    <w:p w14:paraId="695785E2" w14:textId="77777777" w:rsidR="00261400" w:rsidRPr="0058668E" w:rsidRDefault="00261400" w:rsidP="00261400">
      <w:pPr>
        <w:pStyle w:val="Tekst0"/>
        <w:tabs>
          <w:tab w:val="clear" w:pos="680"/>
          <w:tab w:val="left" w:pos="284"/>
        </w:tabs>
        <w:spacing w:before="120" w:after="0" w:line="214" w:lineRule="exact"/>
        <w:rPr>
          <w:rFonts w:ascii="Arial Narrow" w:hAnsi="Arial Narrow"/>
          <w:b/>
          <w:bCs/>
          <w:caps/>
          <w:sz w:val="18"/>
          <w:lang w:val="de-DE"/>
        </w:rPr>
        <w:sectPr w:rsidR="00261400" w:rsidRPr="0058668E" w:rsidSect="00292745">
          <w:pgSz w:w="11907" w:h="16840" w:code="9"/>
          <w:pgMar w:top="546" w:right="340" w:bottom="0" w:left="567" w:header="0" w:footer="0" w:gutter="0"/>
          <w:cols w:space="720"/>
          <w:docGrid w:linePitch="272"/>
        </w:sectPr>
      </w:pPr>
    </w:p>
    <w:p w14:paraId="0D33A6A2" w14:textId="77777777" w:rsidR="004F4AC0" w:rsidRPr="0058668E" w:rsidRDefault="004F4AC0" w:rsidP="0046342F">
      <w:pPr>
        <w:rPr>
          <w:lang w:val="de-DE"/>
        </w:rPr>
      </w:pPr>
    </w:p>
    <w:sectPr w:rsidR="004F4AC0" w:rsidRPr="0058668E" w:rsidSect="009646E0">
      <w:type w:val="continuous"/>
      <w:pgSz w:w="11907" w:h="16840" w:code="9"/>
      <w:pgMar w:top="0" w:right="425" w:bottom="0" w:left="709" w:header="0" w:footer="0"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71944" w14:textId="77777777" w:rsidR="002832F5" w:rsidRDefault="002832F5" w:rsidP="00DF477B">
      <w:r>
        <w:separator/>
      </w:r>
    </w:p>
  </w:endnote>
  <w:endnote w:type="continuationSeparator" w:id="0">
    <w:p w14:paraId="394F9256" w14:textId="77777777" w:rsidR="002832F5" w:rsidRDefault="002832F5" w:rsidP="00DF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6B58B" w14:textId="77777777" w:rsidR="0042453E" w:rsidRDefault="004245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07D0C" w14:textId="77777777" w:rsidR="0042453E" w:rsidRDefault="004245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18DA7" w14:textId="77777777" w:rsidR="0042453E" w:rsidRDefault="0042453E">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A1CEC" w14:textId="77777777" w:rsidR="00D537DC" w:rsidRDefault="006232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4B0D7" w14:textId="77777777" w:rsidR="002832F5" w:rsidRDefault="002832F5" w:rsidP="00DF477B">
      <w:r>
        <w:separator/>
      </w:r>
    </w:p>
  </w:footnote>
  <w:footnote w:type="continuationSeparator" w:id="0">
    <w:p w14:paraId="200B6D4D" w14:textId="77777777" w:rsidR="002832F5" w:rsidRDefault="002832F5" w:rsidP="00DF4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2743" w14:textId="3A3544C1" w:rsidR="0042453E" w:rsidRDefault="004245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AD349" w14:textId="289B7755" w:rsidR="0042453E" w:rsidRDefault="004245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1E963" w14:textId="35C3F907" w:rsidR="0042453E" w:rsidRDefault="0042453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63C4" w14:textId="2E5BF748" w:rsidR="009618B4" w:rsidRDefault="0062326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2C11" w14:textId="192A466C" w:rsidR="009618B4" w:rsidRDefault="0062326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8601C" w14:textId="6F3DBBD6" w:rsidR="009618B4" w:rsidRDefault="006232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B04"/>
    <w:multiLevelType w:val="hybridMultilevel"/>
    <w:tmpl w:val="9BE88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9C63A5"/>
    <w:multiLevelType w:val="hybridMultilevel"/>
    <w:tmpl w:val="D5C69C4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5DDA443F"/>
    <w:multiLevelType w:val="hybridMultilevel"/>
    <w:tmpl w:val="BC545602"/>
    <w:lvl w:ilvl="0" w:tplc="AA029BEA">
      <w:start w:val="12"/>
      <w:numFmt w:val="decimal"/>
      <w:lvlText w:val="%1."/>
      <w:lvlJc w:val="left"/>
      <w:pPr>
        <w:tabs>
          <w:tab w:val="num" w:pos="785"/>
        </w:tabs>
        <w:ind w:left="785" w:hanging="360"/>
      </w:pPr>
      <w:rPr>
        <w:rFonts w:hint="default"/>
      </w:rPr>
    </w:lvl>
    <w:lvl w:ilvl="1" w:tplc="DD2A157A">
      <w:start w:val="14"/>
      <w:numFmt w:val="bullet"/>
      <w:pStyle w:val="-"/>
      <w:lvlText w:val="-"/>
      <w:lvlJc w:val="left"/>
      <w:pPr>
        <w:tabs>
          <w:tab w:val="num" w:pos="1505"/>
        </w:tabs>
        <w:ind w:left="1505" w:hanging="360"/>
      </w:pPr>
      <w:rPr>
        <w:rFonts w:ascii="Times New Roman" w:eastAsia="Times New Roman" w:hAnsi="Times New Roman" w:cs="Times New Roman" w:hint="default"/>
      </w:rPr>
    </w:lvl>
    <w:lvl w:ilvl="2" w:tplc="04090001">
      <w:start w:val="1"/>
      <w:numFmt w:val="bullet"/>
      <w:lvlText w:val=""/>
      <w:lvlJc w:val="left"/>
      <w:pPr>
        <w:tabs>
          <w:tab w:val="num" w:pos="2405"/>
        </w:tabs>
        <w:ind w:left="2405" w:hanging="360"/>
      </w:pPr>
      <w:rPr>
        <w:rFonts w:ascii="Symbol" w:hAnsi="Symbol" w:hint="default"/>
      </w:r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num w:numId="1" w16cid:durableId="2002658412">
    <w:abstractNumId w:val="2"/>
  </w:num>
  <w:num w:numId="2" w16cid:durableId="1520579168">
    <w:abstractNumId w:val="0"/>
  </w:num>
  <w:num w:numId="3" w16cid:durableId="180180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400"/>
    <w:rsid w:val="00007BBE"/>
    <w:rsid w:val="00015FEE"/>
    <w:rsid w:val="00034BC5"/>
    <w:rsid w:val="000366D1"/>
    <w:rsid w:val="00040D12"/>
    <w:rsid w:val="00047184"/>
    <w:rsid w:val="00052579"/>
    <w:rsid w:val="00071377"/>
    <w:rsid w:val="0007150E"/>
    <w:rsid w:val="00080C84"/>
    <w:rsid w:val="000A24C7"/>
    <w:rsid w:val="000A733A"/>
    <w:rsid w:val="000B1332"/>
    <w:rsid w:val="000B1743"/>
    <w:rsid w:val="000D1A26"/>
    <w:rsid w:val="00115D5A"/>
    <w:rsid w:val="00130587"/>
    <w:rsid w:val="00136D1E"/>
    <w:rsid w:val="0015547F"/>
    <w:rsid w:val="00157CD4"/>
    <w:rsid w:val="00163B22"/>
    <w:rsid w:val="0017377E"/>
    <w:rsid w:val="00176979"/>
    <w:rsid w:val="00196A39"/>
    <w:rsid w:val="001A1AA5"/>
    <w:rsid w:val="001A7A58"/>
    <w:rsid w:val="001B5E0A"/>
    <w:rsid w:val="001D42EA"/>
    <w:rsid w:val="001E66E2"/>
    <w:rsid w:val="001F195D"/>
    <w:rsid w:val="001F3379"/>
    <w:rsid w:val="001F36E0"/>
    <w:rsid w:val="00206948"/>
    <w:rsid w:val="002223F6"/>
    <w:rsid w:val="0022767D"/>
    <w:rsid w:val="00227CCD"/>
    <w:rsid w:val="002336C2"/>
    <w:rsid w:val="00235854"/>
    <w:rsid w:val="00237261"/>
    <w:rsid w:val="00243F4B"/>
    <w:rsid w:val="00246AE1"/>
    <w:rsid w:val="00261400"/>
    <w:rsid w:val="00262799"/>
    <w:rsid w:val="00270DD2"/>
    <w:rsid w:val="00276561"/>
    <w:rsid w:val="002832F5"/>
    <w:rsid w:val="0028760A"/>
    <w:rsid w:val="00290845"/>
    <w:rsid w:val="002B3B4B"/>
    <w:rsid w:val="002B7D59"/>
    <w:rsid w:val="002C6142"/>
    <w:rsid w:val="002D367B"/>
    <w:rsid w:val="002D4AAD"/>
    <w:rsid w:val="002D4CB9"/>
    <w:rsid w:val="002D5CA6"/>
    <w:rsid w:val="002D6806"/>
    <w:rsid w:val="002E59C1"/>
    <w:rsid w:val="003000E8"/>
    <w:rsid w:val="00303582"/>
    <w:rsid w:val="00305152"/>
    <w:rsid w:val="003138BA"/>
    <w:rsid w:val="00340EF3"/>
    <w:rsid w:val="00343FF3"/>
    <w:rsid w:val="00344B2D"/>
    <w:rsid w:val="00356CCC"/>
    <w:rsid w:val="0037531E"/>
    <w:rsid w:val="003A475D"/>
    <w:rsid w:val="003A4E4A"/>
    <w:rsid w:val="003B6D9A"/>
    <w:rsid w:val="003C1749"/>
    <w:rsid w:val="003D5F54"/>
    <w:rsid w:val="003F221E"/>
    <w:rsid w:val="003F71BB"/>
    <w:rsid w:val="00417E91"/>
    <w:rsid w:val="0042453E"/>
    <w:rsid w:val="00425614"/>
    <w:rsid w:val="00433162"/>
    <w:rsid w:val="0046342F"/>
    <w:rsid w:val="004663DC"/>
    <w:rsid w:val="00476BE0"/>
    <w:rsid w:val="004A0AF3"/>
    <w:rsid w:val="004B4529"/>
    <w:rsid w:val="004D382A"/>
    <w:rsid w:val="004D76CA"/>
    <w:rsid w:val="004E4E86"/>
    <w:rsid w:val="004F302C"/>
    <w:rsid w:val="004F3A10"/>
    <w:rsid w:val="004F493E"/>
    <w:rsid w:val="004F4AC0"/>
    <w:rsid w:val="0050438C"/>
    <w:rsid w:val="0052232B"/>
    <w:rsid w:val="00530F39"/>
    <w:rsid w:val="00554E36"/>
    <w:rsid w:val="00584183"/>
    <w:rsid w:val="0058668E"/>
    <w:rsid w:val="005A2E29"/>
    <w:rsid w:val="005F4E50"/>
    <w:rsid w:val="005F534A"/>
    <w:rsid w:val="0062216C"/>
    <w:rsid w:val="00622A19"/>
    <w:rsid w:val="00623262"/>
    <w:rsid w:val="00631E16"/>
    <w:rsid w:val="00640AC1"/>
    <w:rsid w:val="00686442"/>
    <w:rsid w:val="00686E52"/>
    <w:rsid w:val="006913B1"/>
    <w:rsid w:val="006913FD"/>
    <w:rsid w:val="006B162B"/>
    <w:rsid w:val="006C1C61"/>
    <w:rsid w:val="00706328"/>
    <w:rsid w:val="007130BF"/>
    <w:rsid w:val="00714E68"/>
    <w:rsid w:val="00724AF5"/>
    <w:rsid w:val="00726AAD"/>
    <w:rsid w:val="00733BDF"/>
    <w:rsid w:val="007342C0"/>
    <w:rsid w:val="00745162"/>
    <w:rsid w:val="00761124"/>
    <w:rsid w:val="00780F1D"/>
    <w:rsid w:val="007A4240"/>
    <w:rsid w:val="007B54B6"/>
    <w:rsid w:val="007C21CC"/>
    <w:rsid w:val="007C77D6"/>
    <w:rsid w:val="007D627F"/>
    <w:rsid w:val="007E1FB7"/>
    <w:rsid w:val="007E779E"/>
    <w:rsid w:val="007F28C9"/>
    <w:rsid w:val="008253FF"/>
    <w:rsid w:val="008603B5"/>
    <w:rsid w:val="008760D5"/>
    <w:rsid w:val="008B06EB"/>
    <w:rsid w:val="008C7083"/>
    <w:rsid w:val="008F4DC1"/>
    <w:rsid w:val="00921788"/>
    <w:rsid w:val="00933AF0"/>
    <w:rsid w:val="00980966"/>
    <w:rsid w:val="0098765E"/>
    <w:rsid w:val="009A7A06"/>
    <w:rsid w:val="009B376B"/>
    <w:rsid w:val="009B5FF1"/>
    <w:rsid w:val="009B6F5D"/>
    <w:rsid w:val="009D0351"/>
    <w:rsid w:val="009D5E67"/>
    <w:rsid w:val="009E2CCD"/>
    <w:rsid w:val="009E2E3A"/>
    <w:rsid w:val="00A03B0E"/>
    <w:rsid w:val="00A51AE9"/>
    <w:rsid w:val="00A63D90"/>
    <w:rsid w:val="00A726DE"/>
    <w:rsid w:val="00A77F08"/>
    <w:rsid w:val="00A85CFC"/>
    <w:rsid w:val="00A94778"/>
    <w:rsid w:val="00AA3820"/>
    <w:rsid w:val="00AA50B9"/>
    <w:rsid w:val="00AA5D37"/>
    <w:rsid w:val="00AB382D"/>
    <w:rsid w:val="00AD202B"/>
    <w:rsid w:val="00AF7B7D"/>
    <w:rsid w:val="00B0256C"/>
    <w:rsid w:val="00B74031"/>
    <w:rsid w:val="00B901EA"/>
    <w:rsid w:val="00B961F5"/>
    <w:rsid w:val="00B976B5"/>
    <w:rsid w:val="00B97BE6"/>
    <w:rsid w:val="00BA7E36"/>
    <w:rsid w:val="00BF6AAF"/>
    <w:rsid w:val="00BF7480"/>
    <w:rsid w:val="00C01A0E"/>
    <w:rsid w:val="00C16618"/>
    <w:rsid w:val="00C172D0"/>
    <w:rsid w:val="00C4650E"/>
    <w:rsid w:val="00C721F3"/>
    <w:rsid w:val="00C85382"/>
    <w:rsid w:val="00C8747F"/>
    <w:rsid w:val="00C9233C"/>
    <w:rsid w:val="00C93764"/>
    <w:rsid w:val="00C93E96"/>
    <w:rsid w:val="00C9470D"/>
    <w:rsid w:val="00CC342A"/>
    <w:rsid w:val="00CE3CA9"/>
    <w:rsid w:val="00CF323A"/>
    <w:rsid w:val="00D04E82"/>
    <w:rsid w:val="00D231C7"/>
    <w:rsid w:val="00D37B54"/>
    <w:rsid w:val="00D447C6"/>
    <w:rsid w:val="00D506C9"/>
    <w:rsid w:val="00D562FA"/>
    <w:rsid w:val="00D86633"/>
    <w:rsid w:val="00DB24DE"/>
    <w:rsid w:val="00DC06C5"/>
    <w:rsid w:val="00DF477B"/>
    <w:rsid w:val="00E21E21"/>
    <w:rsid w:val="00E25EF7"/>
    <w:rsid w:val="00E6291B"/>
    <w:rsid w:val="00E6578C"/>
    <w:rsid w:val="00E8655D"/>
    <w:rsid w:val="00EA3B94"/>
    <w:rsid w:val="00EC0617"/>
    <w:rsid w:val="00EC1D7E"/>
    <w:rsid w:val="00ED0ACC"/>
    <w:rsid w:val="00ED31BC"/>
    <w:rsid w:val="00EE1B22"/>
    <w:rsid w:val="00EE6785"/>
    <w:rsid w:val="00EF6706"/>
    <w:rsid w:val="00F10246"/>
    <w:rsid w:val="00F346E8"/>
    <w:rsid w:val="00F415CD"/>
    <w:rsid w:val="00F44ACA"/>
    <w:rsid w:val="00F5193E"/>
    <w:rsid w:val="00F97DCA"/>
    <w:rsid w:val="00FA5146"/>
    <w:rsid w:val="00FB7626"/>
    <w:rsid w:val="00FE05FE"/>
    <w:rsid w:val="00FE5048"/>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18D7B0"/>
  <w15:chartTrackingRefBased/>
  <w15:docId w15:val="{0BECD7FD-47AC-4250-9C0A-3929239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1400"/>
    <w:pPr>
      <w:tabs>
        <w:tab w:val="left" w:pos="680"/>
        <w:tab w:val="left" w:pos="5103"/>
        <w:tab w:val="left" w:pos="5783"/>
      </w:tabs>
      <w:overflowPunct w:val="0"/>
      <w:autoSpaceDE w:val="0"/>
      <w:autoSpaceDN w:val="0"/>
      <w:adjustRightInd w:val="0"/>
      <w:spacing w:after="0" w:line="240" w:lineRule="auto"/>
      <w:textAlignment w:val="baseline"/>
    </w:pPr>
    <w:rPr>
      <w:rFonts w:ascii="Arial" w:eastAsia="Times New Roman" w:hAnsi="Arial" w:cs="Times New Roman"/>
      <w:sz w:val="20"/>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ekst0">
    <w:name w:val="Tekst 0"/>
    <w:basedOn w:val="Standaard"/>
    <w:rsid w:val="00261400"/>
    <w:pPr>
      <w:spacing w:before="200" w:after="40"/>
      <w:jc w:val="both"/>
    </w:pPr>
  </w:style>
  <w:style w:type="paragraph" w:styleId="Koptekst">
    <w:name w:val="header"/>
    <w:basedOn w:val="Standaard"/>
    <w:link w:val="KoptekstChar"/>
    <w:semiHidden/>
    <w:rsid w:val="00261400"/>
    <w:pPr>
      <w:tabs>
        <w:tab w:val="clear" w:pos="680"/>
        <w:tab w:val="clear" w:pos="5103"/>
        <w:tab w:val="clear" w:pos="5783"/>
        <w:tab w:val="center" w:pos="4153"/>
        <w:tab w:val="right" w:pos="8306"/>
      </w:tabs>
    </w:pPr>
  </w:style>
  <w:style w:type="character" w:customStyle="1" w:styleId="KoptekstChar">
    <w:name w:val="Koptekst Char"/>
    <w:basedOn w:val="Standaardalinea-lettertype"/>
    <w:link w:val="Koptekst"/>
    <w:semiHidden/>
    <w:rsid w:val="00261400"/>
    <w:rPr>
      <w:rFonts w:ascii="Arial" w:eastAsia="Times New Roman" w:hAnsi="Arial" w:cs="Times New Roman"/>
      <w:sz w:val="20"/>
      <w:szCs w:val="20"/>
      <w:lang w:val="nl-NL"/>
    </w:rPr>
  </w:style>
  <w:style w:type="paragraph" w:styleId="Voettekst">
    <w:name w:val="footer"/>
    <w:basedOn w:val="Standaard"/>
    <w:link w:val="VoettekstChar"/>
    <w:semiHidden/>
    <w:rsid w:val="00261400"/>
    <w:pPr>
      <w:tabs>
        <w:tab w:val="clear" w:pos="680"/>
        <w:tab w:val="clear" w:pos="5103"/>
        <w:tab w:val="clear" w:pos="5783"/>
        <w:tab w:val="center" w:pos="4153"/>
        <w:tab w:val="right" w:pos="8306"/>
      </w:tabs>
    </w:pPr>
  </w:style>
  <w:style w:type="character" w:customStyle="1" w:styleId="VoettekstChar">
    <w:name w:val="Voettekst Char"/>
    <w:basedOn w:val="Standaardalinea-lettertype"/>
    <w:link w:val="Voettekst"/>
    <w:semiHidden/>
    <w:rsid w:val="00261400"/>
    <w:rPr>
      <w:rFonts w:ascii="Arial" w:eastAsia="Times New Roman" w:hAnsi="Arial" w:cs="Times New Roman"/>
      <w:sz w:val="20"/>
      <w:szCs w:val="20"/>
      <w:lang w:val="nl-NL"/>
    </w:rPr>
  </w:style>
  <w:style w:type="paragraph" w:customStyle="1" w:styleId="Corpsdetexte21">
    <w:name w:val="Corps de texte 21"/>
    <w:basedOn w:val="Standaard"/>
    <w:rsid w:val="00261400"/>
    <w:pPr>
      <w:tabs>
        <w:tab w:val="clear" w:pos="680"/>
        <w:tab w:val="clear" w:pos="5103"/>
        <w:tab w:val="clear" w:pos="5783"/>
        <w:tab w:val="left" w:pos="119"/>
        <w:tab w:val="left" w:pos="952"/>
        <w:tab w:val="left" w:pos="4284"/>
        <w:tab w:val="left" w:pos="6664"/>
      </w:tabs>
    </w:pPr>
    <w:rPr>
      <w:lang w:val="fr-FR"/>
    </w:rPr>
  </w:style>
  <w:style w:type="character" w:styleId="Hyperlink">
    <w:name w:val="Hyperlink"/>
    <w:basedOn w:val="Standaardalinea-lettertype"/>
    <w:semiHidden/>
    <w:rsid w:val="00261400"/>
    <w:rPr>
      <w:color w:val="0000FF"/>
      <w:u w:val="single"/>
    </w:rPr>
  </w:style>
  <w:style w:type="paragraph" w:customStyle="1" w:styleId="1">
    <w:name w:val="1."/>
    <w:basedOn w:val="Tekst0"/>
    <w:rsid w:val="00261400"/>
    <w:pPr>
      <w:tabs>
        <w:tab w:val="clear" w:pos="680"/>
        <w:tab w:val="left" w:pos="284"/>
      </w:tabs>
      <w:spacing w:before="20" w:after="20" w:line="160" w:lineRule="atLeast"/>
      <w:ind w:left="284" w:hanging="284"/>
    </w:pPr>
    <w:rPr>
      <w:spacing w:val="-2"/>
      <w:sz w:val="18"/>
      <w:lang w:val="fr-BE"/>
    </w:rPr>
  </w:style>
  <w:style w:type="paragraph" w:customStyle="1" w:styleId="-">
    <w:name w:val="-"/>
    <w:basedOn w:val="Tekst0"/>
    <w:rsid w:val="00261400"/>
    <w:pPr>
      <w:numPr>
        <w:ilvl w:val="1"/>
        <w:numId w:val="1"/>
      </w:numPr>
      <w:tabs>
        <w:tab w:val="clear" w:pos="680"/>
        <w:tab w:val="left" w:pos="426"/>
      </w:tabs>
      <w:spacing w:before="20" w:after="20" w:line="160" w:lineRule="atLeast"/>
    </w:pPr>
    <w:rPr>
      <w:spacing w:val="-2"/>
      <w:sz w:val="18"/>
      <w:lang w:val="fr-BE"/>
    </w:rPr>
  </w:style>
  <w:style w:type="paragraph" w:customStyle="1" w:styleId="titreMo">
    <w:name w:val="titreMo"/>
    <w:basedOn w:val="Tekst0"/>
    <w:rsid w:val="00261400"/>
    <w:pPr>
      <w:spacing w:before="80" w:after="20"/>
    </w:pPr>
    <w:rPr>
      <w:b/>
      <w:bCs/>
      <w:smallCaps/>
      <w:spacing w:val="-10"/>
      <w:sz w:val="17"/>
      <w:lang w:val="fr-BE"/>
    </w:rPr>
  </w:style>
  <w:style w:type="character" w:styleId="Zwaar">
    <w:name w:val="Strong"/>
    <w:basedOn w:val="Standaardalinea-lettertype"/>
    <w:uiPriority w:val="22"/>
    <w:qFormat/>
    <w:rsid w:val="00780F1D"/>
    <w:rPr>
      <w:b/>
      <w:bCs/>
    </w:rPr>
  </w:style>
  <w:style w:type="character" w:styleId="GevolgdeHyperlink">
    <w:name w:val="FollowedHyperlink"/>
    <w:basedOn w:val="Standaardalinea-lettertype"/>
    <w:uiPriority w:val="99"/>
    <w:semiHidden/>
    <w:unhideWhenUsed/>
    <w:rsid w:val="0058668E"/>
    <w:rPr>
      <w:color w:val="954F72" w:themeColor="followedHyperlink"/>
      <w:u w:val="single"/>
    </w:rPr>
  </w:style>
  <w:style w:type="character" w:styleId="Verwijzingopmerking">
    <w:name w:val="annotation reference"/>
    <w:basedOn w:val="Standaardalinea-lettertype"/>
    <w:uiPriority w:val="99"/>
    <w:semiHidden/>
    <w:unhideWhenUsed/>
    <w:rsid w:val="00761124"/>
    <w:rPr>
      <w:sz w:val="16"/>
      <w:szCs w:val="16"/>
    </w:rPr>
  </w:style>
  <w:style w:type="paragraph" w:styleId="Tekstopmerking">
    <w:name w:val="annotation text"/>
    <w:basedOn w:val="Standaard"/>
    <w:link w:val="TekstopmerkingChar"/>
    <w:uiPriority w:val="99"/>
    <w:semiHidden/>
    <w:unhideWhenUsed/>
    <w:rsid w:val="00761124"/>
  </w:style>
  <w:style w:type="character" w:customStyle="1" w:styleId="TekstopmerkingChar">
    <w:name w:val="Tekst opmerking Char"/>
    <w:basedOn w:val="Standaardalinea-lettertype"/>
    <w:link w:val="Tekstopmerking"/>
    <w:uiPriority w:val="99"/>
    <w:semiHidden/>
    <w:rsid w:val="00761124"/>
    <w:rPr>
      <w:rFonts w:ascii="Arial" w:eastAsia="Times New Roman" w:hAnsi="Arial"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761124"/>
    <w:rPr>
      <w:b/>
      <w:bCs/>
    </w:rPr>
  </w:style>
  <w:style w:type="character" w:customStyle="1" w:styleId="OnderwerpvanopmerkingChar">
    <w:name w:val="Onderwerp van opmerking Char"/>
    <w:basedOn w:val="TekstopmerkingChar"/>
    <w:link w:val="Onderwerpvanopmerking"/>
    <w:uiPriority w:val="99"/>
    <w:semiHidden/>
    <w:rsid w:val="00761124"/>
    <w:rPr>
      <w:rFonts w:ascii="Arial" w:eastAsia="Times New Roman" w:hAnsi="Arial" w:cs="Times New Roman"/>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88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cgslb.be/fr?_ga=2.156962360.2047456337.1662386354-432731303.164457183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fgtb.b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fa.be/de" TargetMode="External"/><Relationship Id="rId20" Type="http://schemas.openxmlformats.org/officeDocument/2006/relationships/hyperlink" Target="https://www.hvw-capac.fgov.be/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www.diecsc.be/"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 Id="rId22" Type="http://schemas.openxmlformats.org/officeDocument/2006/relationships/header" Target="head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7860C-5607-4400-BF4E-7B92989CB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3520</Words>
  <Characters>19360</Characters>
  <Application>Microsoft Office Word</Application>
  <DocSecurity>4</DocSecurity>
  <Lines>161</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Verberckmoes (RVA-ONEM)</dc:creator>
  <cp:keywords/>
  <dc:description/>
  <cp:lastModifiedBy>Hubert Arys (RVA-ONEM)</cp:lastModifiedBy>
  <cp:revision>2</cp:revision>
  <cp:lastPrinted>2022-08-26T07:40:00Z</cp:lastPrinted>
  <dcterms:created xsi:type="dcterms:W3CDTF">2024-01-18T08:44:00Z</dcterms:created>
  <dcterms:modified xsi:type="dcterms:W3CDTF">2024-01-18T08:44:00Z</dcterms:modified>
</cp:coreProperties>
</file>