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33"/>
        <w:gridCol w:w="7439"/>
      </w:tblGrid>
      <w:tr w:rsidR="00B05A5D" w:rsidRPr="00BB235E" w14:paraId="07B148DC" w14:textId="77777777" w:rsidTr="002E678D">
        <w:trPr>
          <w:cantSplit/>
          <w:trHeight w:hRule="exact" w:val="1417"/>
        </w:trPr>
        <w:tc>
          <w:tcPr>
            <w:tcW w:w="1633" w:type="dxa"/>
          </w:tcPr>
          <w:p w14:paraId="0E1BFCB4" w14:textId="17422F04" w:rsidR="00B05A5D" w:rsidRPr="00A62FA0" w:rsidRDefault="00DF7246" w:rsidP="00E871F7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436061">
              <w:rPr>
                <w:noProof/>
                <w:lang w:val="en-US"/>
              </w:rPr>
              <w:drawing>
                <wp:inline distT="0" distB="0" distL="0" distR="0" wp14:anchorId="4E53921B" wp14:editId="618DC818">
                  <wp:extent cx="899160" cy="815340"/>
                  <wp:effectExtent l="0" t="0" r="0" b="3810"/>
                  <wp:docPr id="286620909" name="Image 1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</w:tcPr>
          <w:p w14:paraId="1E9CFD62" w14:textId="76747CDE" w:rsidR="00B05A5D" w:rsidRPr="00A07984" w:rsidRDefault="00C62A81" w:rsidP="00DF7246">
            <w:pPr>
              <w:spacing w:before="240" w:line="360" w:lineRule="auto"/>
              <w:rPr>
                <w:b/>
                <w:bCs/>
                <w:spacing w:val="-9"/>
                <w:sz w:val="32"/>
                <w:szCs w:val="34"/>
                <w:lang w:val="de-DE"/>
              </w:rPr>
            </w:pPr>
            <w:r w:rsidRPr="00A62FA0">
              <w:rPr>
                <w:b/>
                <w:bCs/>
                <w:sz w:val="32"/>
                <w:szCs w:val="34"/>
                <w:lang w:val="de"/>
              </w:rPr>
              <w:t xml:space="preserve">Antrag auf Anwendung der Maßnahme </w:t>
            </w:r>
            <w:r w:rsidR="00DF7246">
              <w:rPr>
                <w:b/>
                <w:bCs/>
                <w:sz w:val="32"/>
                <w:szCs w:val="34"/>
                <w:lang w:val="de"/>
              </w:rPr>
              <w:br/>
            </w:r>
            <w:r w:rsidRPr="00A62FA0">
              <w:rPr>
                <w:b/>
                <w:bCs/>
                <w:sz w:val="32"/>
                <w:szCs w:val="34"/>
                <w:lang w:val="de"/>
              </w:rPr>
              <w:t xml:space="preserve">„Recht auf Karriereneustart“  </w:t>
            </w:r>
          </w:p>
        </w:tc>
      </w:tr>
    </w:tbl>
    <w:p w14:paraId="3744D280" w14:textId="5FB52579" w:rsidR="00B05A5D" w:rsidRPr="00A07984" w:rsidRDefault="002E678D" w:rsidP="00707652">
      <w:pPr>
        <w:pStyle w:val="IntertitrePageIntro"/>
        <w:pBdr>
          <w:top w:val="single" w:sz="4" w:space="7" w:color="auto"/>
        </w:pBdr>
        <w:spacing w:before="120"/>
        <w:ind w:left="1559"/>
        <w:rPr>
          <w:sz w:val="20"/>
          <w:szCs w:val="20"/>
          <w:lang w:val="de-DE"/>
        </w:rPr>
      </w:pPr>
      <w:r w:rsidRPr="00A07984">
        <w:rPr>
          <w:sz w:val="20"/>
          <w:szCs w:val="20"/>
          <w:lang w:val="de-DE"/>
        </w:rPr>
        <w:t>Wozu dient dieses Formular?</w:t>
      </w:r>
    </w:p>
    <w:p w14:paraId="3A6C52BA" w14:textId="77777777" w:rsidR="004C5062" w:rsidRPr="00A07984" w:rsidRDefault="004C5062" w:rsidP="004C5062">
      <w:pPr>
        <w:pStyle w:val="texteIntro"/>
        <w:rPr>
          <w:sz w:val="20"/>
          <w:szCs w:val="20"/>
          <w:lang w:val="de-DE"/>
        </w:rPr>
      </w:pPr>
      <w:r w:rsidRPr="00707652">
        <w:rPr>
          <w:sz w:val="20"/>
          <w:szCs w:val="20"/>
          <w:lang w:val="de"/>
        </w:rPr>
        <w:t>Benutzen Sie dieses Formular, falls:</w:t>
      </w:r>
    </w:p>
    <w:p w14:paraId="68AE8D26" w14:textId="7C52F703" w:rsidR="004C5062" w:rsidRPr="00A07984" w:rsidRDefault="004C5062" w:rsidP="00707652">
      <w:pPr>
        <w:pStyle w:val="texteIntro"/>
        <w:numPr>
          <w:ilvl w:val="0"/>
          <w:numId w:val="7"/>
        </w:numPr>
        <w:rPr>
          <w:sz w:val="20"/>
          <w:szCs w:val="20"/>
          <w:lang w:val="de-DE"/>
        </w:rPr>
      </w:pPr>
      <w:r w:rsidRPr="00707652">
        <w:rPr>
          <w:sz w:val="20"/>
          <w:szCs w:val="20"/>
          <w:lang w:val="de"/>
        </w:rPr>
        <w:t>Sie vom Arbeitslosengeldanspruch ausgeschlossen wurden, weil Sie Ihre Arbeit ohne rechtmäßigen Grund aufgegeben haben und Sie diesen Ausschluss durch die Maßnahme „Recht auf Karriereneustart“ ersetzen lassen wollen;</w:t>
      </w:r>
    </w:p>
    <w:p w14:paraId="0B69D402" w14:textId="77777777" w:rsidR="004C5062" w:rsidRPr="00707652" w:rsidRDefault="004C5062" w:rsidP="00707652">
      <w:pPr>
        <w:pStyle w:val="texteIntro"/>
        <w:ind w:left="3119"/>
        <w:rPr>
          <w:sz w:val="20"/>
          <w:szCs w:val="20"/>
          <w:lang w:val="nl-NL"/>
        </w:rPr>
      </w:pPr>
      <w:r w:rsidRPr="00707652">
        <w:rPr>
          <w:sz w:val="20"/>
          <w:szCs w:val="20"/>
          <w:lang w:val="de"/>
        </w:rPr>
        <w:t>oder</w:t>
      </w:r>
    </w:p>
    <w:p w14:paraId="3B2C2B70" w14:textId="68B21B63" w:rsidR="004C5062" w:rsidRPr="00A07984" w:rsidRDefault="004C5062" w:rsidP="00707652">
      <w:pPr>
        <w:pStyle w:val="texteIntro"/>
        <w:numPr>
          <w:ilvl w:val="0"/>
          <w:numId w:val="3"/>
        </w:numPr>
        <w:ind w:left="3054" w:right="0"/>
        <w:rPr>
          <w:sz w:val="20"/>
          <w:szCs w:val="20"/>
          <w:lang w:val="de-DE"/>
        </w:rPr>
      </w:pPr>
      <w:r w:rsidRPr="00707652">
        <w:rPr>
          <w:sz w:val="20"/>
          <w:szCs w:val="20"/>
          <w:lang w:val="de"/>
        </w:rPr>
        <w:t>Ihnen bereits ein „Recht auf Karriereneustart“ bewilligt wurde, nachdem Sie eine Aus- oder Weiterbildung zu einem Mangelberuf bestanden haben und Sie eine Verlängerung beantragen wollen.</w:t>
      </w:r>
    </w:p>
    <w:p w14:paraId="0D2B4A2A" w14:textId="0C311BE4" w:rsidR="00B05A5D" w:rsidRPr="00A07984" w:rsidRDefault="002E678D" w:rsidP="00B05A5D">
      <w:pPr>
        <w:pStyle w:val="texteIntro"/>
        <w:spacing w:before="120"/>
        <w:ind w:left="2693" w:right="0"/>
        <w:rPr>
          <w:sz w:val="20"/>
          <w:szCs w:val="20"/>
          <w:lang w:val="de-DE"/>
        </w:rPr>
      </w:pPr>
      <w:r w:rsidRPr="00A62FA0">
        <w:rPr>
          <w:sz w:val="20"/>
          <w:szCs w:val="20"/>
          <w:lang w:val="de"/>
        </w:rPr>
        <w:t xml:space="preserve">Gesetzesgrundlage: Art. 52bis §1 KE 25.11.1991 </w:t>
      </w:r>
    </w:p>
    <w:p w14:paraId="2AC04954" w14:textId="17E9F734" w:rsidR="00AB38E9" w:rsidRPr="00A07984" w:rsidRDefault="00A37BAF" w:rsidP="00122FB1">
      <w:pPr>
        <w:pStyle w:val="IntertitrePageIntro"/>
        <w:pBdr>
          <w:top w:val="single" w:sz="4" w:space="2" w:color="auto"/>
        </w:pBdr>
        <w:spacing w:before="120"/>
        <w:ind w:left="1559"/>
        <w:rPr>
          <w:sz w:val="20"/>
          <w:lang w:val="de-DE"/>
        </w:rPr>
      </w:pPr>
      <w:r w:rsidRPr="00707652">
        <w:rPr>
          <w:sz w:val="20"/>
          <w:szCs w:val="22"/>
          <w:lang w:val="de"/>
        </w:rPr>
        <w:t>Welchen Einfluss hat das „Recht auf Karriereneustart“ auf die Dauer Ihres Anspruchs auf Arbeitslosengeld?</w:t>
      </w:r>
    </w:p>
    <w:p w14:paraId="6998B171" w14:textId="40B64760" w:rsidR="004C5062" w:rsidRPr="00707652" w:rsidRDefault="004C5062" w:rsidP="00C560C4">
      <w:pPr>
        <w:pStyle w:val="texteIntro"/>
        <w:rPr>
          <w:sz w:val="20"/>
          <w:szCs w:val="20"/>
          <w:lang w:val="de"/>
        </w:rPr>
      </w:pPr>
      <w:r w:rsidRPr="00707652">
        <w:rPr>
          <w:sz w:val="20"/>
          <w:szCs w:val="20"/>
          <w:lang w:val="de"/>
        </w:rPr>
        <w:t>Sie haben höchstens 6 Monate Anspruch auf Arbeitslosengeld. Dieser Zeitraum ist ferner auf Ihre grundsätzliche Anspruchsdauer begrenzt, wäre Ihnen kein „Recht auf Karriereneustart“ bewilligt worden.</w:t>
      </w:r>
    </w:p>
    <w:p w14:paraId="6ED06822" w14:textId="51A39787" w:rsidR="004C5062" w:rsidRPr="00A07984" w:rsidRDefault="004C5062" w:rsidP="004C5062">
      <w:pPr>
        <w:pStyle w:val="texteIntro"/>
        <w:rPr>
          <w:sz w:val="20"/>
          <w:szCs w:val="20"/>
          <w:lang w:val="de-DE"/>
        </w:rPr>
      </w:pPr>
      <w:r w:rsidRPr="00707652">
        <w:rPr>
          <w:sz w:val="20"/>
          <w:szCs w:val="20"/>
          <w:lang w:val="de"/>
        </w:rPr>
        <w:t xml:space="preserve">Diese 6-monatige Anspruchsdauer kann ein einziges Mal um weitere 6 Monate verlängert werden, falls: </w:t>
      </w:r>
    </w:p>
    <w:p w14:paraId="4C37E4F9" w14:textId="3F50AA03" w:rsidR="004C5062" w:rsidRPr="00A07984" w:rsidRDefault="004C5062" w:rsidP="004C5062">
      <w:pPr>
        <w:pStyle w:val="texteIntro"/>
        <w:numPr>
          <w:ilvl w:val="0"/>
          <w:numId w:val="3"/>
        </w:numPr>
        <w:rPr>
          <w:sz w:val="20"/>
          <w:szCs w:val="20"/>
          <w:lang w:val="de-DE"/>
        </w:rPr>
      </w:pPr>
      <w:r w:rsidRPr="00707652">
        <w:rPr>
          <w:sz w:val="20"/>
          <w:szCs w:val="20"/>
          <w:lang w:val="de"/>
        </w:rPr>
        <w:t>Sie vor Ablauf der ersten 3 Monate Ihres „Rechts auf Karriereneustart“ eine Aus- oder Weiterbildung zu einem Mangelberuf angefangen haben;</w:t>
      </w:r>
    </w:p>
    <w:p w14:paraId="07690A30" w14:textId="69A8A56B" w:rsidR="004C5062" w:rsidRPr="00A07984" w:rsidRDefault="004C5062" w:rsidP="00A40D4C">
      <w:pPr>
        <w:pStyle w:val="texteIntro"/>
        <w:numPr>
          <w:ilvl w:val="0"/>
          <w:numId w:val="3"/>
        </w:numPr>
        <w:ind w:right="0"/>
        <w:rPr>
          <w:sz w:val="20"/>
          <w:szCs w:val="20"/>
          <w:lang w:val="de-DE"/>
        </w:rPr>
      </w:pPr>
      <w:r w:rsidRPr="00707652">
        <w:rPr>
          <w:sz w:val="20"/>
          <w:szCs w:val="20"/>
          <w:lang w:val="de"/>
        </w:rPr>
        <w:t>und Sie diese bestanden haben.</w:t>
      </w:r>
    </w:p>
    <w:p w14:paraId="50C8D68B" w14:textId="4C9C54E4" w:rsidR="00B05A5D" w:rsidRPr="00A07984" w:rsidRDefault="000F6059" w:rsidP="00122FB1">
      <w:pPr>
        <w:pStyle w:val="IntertitrePageIntro"/>
        <w:pBdr>
          <w:top w:val="single" w:sz="4" w:space="1" w:color="auto"/>
        </w:pBdr>
        <w:spacing w:before="120"/>
        <w:ind w:left="1559"/>
        <w:rPr>
          <w:lang w:val="de-DE"/>
        </w:rPr>
      </w:pPr>
      <w:r w:rsidRPr="00A62FA0">
        <w:rPr>
          <w:sz w:val="20"/>
          <w:szCs w:val="20"/>
          <w:lang w:val="de"/>
        </w:rPr>
        <w:t>Benötigen Sie weitere Informationen?</w:t>
      </w:r>
    </w:p>
    <w:p w14:paraId="43DB6F8F" w14:textId="46DA17CD" w:rsidR="00B05A5D" w:rsidRPr="00A07984" w:rsidRDefault="000F6059" w:rsidP="00B05A5D">
      <w:pPr>
        <w:pStyle w:val="texteIntro"/>
        <w:ind w:left="2693" w:right="0"/>
        <w:rPr>
          <w:sz w:val="20"/>
          <w:szCs w:val="20"/>
          <w:lang w:val="de-DE"/>
        </w:rPr>
      </w:pPr>
      <w:r w:rsidRPr="00A62FA0">
        <w:rPr>
          <w:sz w:val="20"/>
          <w:szCs w:val="20"/>
          <w:lang w:val="de"/>
        </w:rPr>
        <w:t>Wenn Sie nähere Auskünfte benötigen:</w:t>
      </w:r>
    </w:p>
    <w:p w14:paraId="54538B5A" w14:textId="78C73BCC" w:rsidR="00B05A5D" w:rsidRPr="00A07984" w:rsidRDefault="00B05A5D" w:rsidP="008B2799">
      <w:pPr>
        <w:pStyle w:val="texteIntro"/>
        <w:numPr>
          <w:ilvl w:val="0"/>
          <w:numId w:val="8"/>
        </w:numPr>
        <w:tabs>
          <w:tab w:val="left" w:pos="3119"/>
        </w:tabs>
        <w:ind w:left="3119" w:right="0"/>
        <w:rPr>
          <w:sz w:val="20"/>
          <w:szCs w:val="20"/>
          <w:lang w:val="de-DE"/>
        </w:rPr>
      </w:pPr>
      <w:r w:rsidRPr="00A62FA0">
        <w:rPr>
          <w:sz w:val="20"/>
          <w:szCs w:val="20"/>
          <w:lang w:val="de"/>
        </w:rPr>
        <w:t xml:space="preserve">wenden Sie sich bitte an Ihre Zahlstelle (CGSLB, CSC, FGTB oder </w:t>
      </w:r>
      <w:proofErr w:type="spellStart"/>
      <w:r w:rsidRPr="00A62FA0">
        <w:rPr>
          <w:sz w:val="20"/>
          <w:szCs w:val="20"/>
          <w:lang w:val="de"/>
        </w:rPr>
        <w:t>HfA</w:t>
      </w:r>
      <w:proofErr w:type="spellEnd"/>
      <w:r w:rsidRPr="00A62FA0">
        <w:rPr>
          <w:sz w:val="20"/>
          <w:szCs w:val="20"/>
          <w:lang w:val="de"/>
        </w:rPr>
        <w:t>);</w:t>
      </w:r>
    </w:p>
    <w:p w14:paraId="2415E3B3" w14:textId="0E4E09DB" w:rsidR="00B05A5D" w:rsidRPr="00A07984" w:rsidRDefault="00B05A5D" w:rsidP="008B2799">
      <w:pPr>
        <w:pStyle w:val="texteIntro"/>
        <w:numPr>
          <w:ilvl w:val="0"/>
          <w:numId w:val="8"/>
        </w:numPr>
        <w:tabs>
          <w:tab w:val="left" w:pos="3119"/>
        </w:tabs>
        <w:ind w:left="3119" w:right="0"/>
        <w:rPr>
          <w:sz w:val="20"/>
          <w:szCs w:val="20"/>
          <w:lang w:val="de-DE"/>
        </w:rPr>
      </w:pPr>
      <w:r w:rsidRPr="00A62FA0">
        <w:rPr>
          <w:sz w:val="20"/>
          <w:szCs w:val="20"/>
          <w:lang w:val="de"/>
        </w:rPr>
        <w:t>lesen Sie das Infoblatt T175 „Welche Folgen hat eine Arbeitsaufgabe ohne rechtmäßigen Grund auf Ihren Anspruch auf Arbeitslosengeld?“</w:t>
      </w:r>
    </w:p>
    <w:p w14:paraId="76CD01FF" w14:textId="132C35BE" w:rsidR="00B05A5D" w:rsidRPr="00A07984" w:rsidRDefault="000B5D1B" w:rsidP="008B2799">
      <w:pPr>
        <w:pStyle w:val="texteIntro"/>
        <w:tabs>
          <w:tab w:val="left" w:pos="3119"/>
        </w:tabs>
        <w:ind w:left="3119" w:right="0"/>
        <w:rPr>
          <w:sz w:val="20"/>
          <w:szCs w:val="20"/>
          <w:lang w:val="de-DE"/>
        </w:rPr>
      </w:pPr>
      <w:r w:rsidRPr="00A62FA0">
        <w:rPr>
          <w:sz w:val="20"/>
          <w:szCs w:val="20"/>
          <w:lang w:val="de"/>
        </w:rPr>
        <w:t xml:space="preserve">Dieses Infoblatt erhalten Sie bei Ihrer Zahlstelle und bei dem Arbeitslosenamt des LfA. Sie können es auch von der Website </w:t>
      </w:r>
      <w:hyperlink r:id="rId8" w:history="1">
        <w:r w:rsidR="00DA38ED" w:rsidRPr="00A62FA0">
          <w:rPr>
            <w:rStyle w:val="Hyperlink"/>
            <w:color w:val="auto"/>
            <w:sz w:val="20"/>
            <w:szCs w:val="20"/>
            <w:lang w:val="de"/>
          </w:rPr>
          <w:t>www.lfa.be</w:t>
        </w:r>
      </w:hyperlink>
      <w:r w:rsidR="00DA38ED" w:rsidRPr="00A62FA0">
        <w:rPr>
          <w:sz w:val="20"/>
          <w:szCs w:val="20"/>
          <w:lang w:val="de"/>
        </w:rPr>
        <w:t xml:space="preserve"> herunterladen.</w:t>
      </w:r>
    </w:p>
    <w:p w14:paraId="31D287C7" w14:textId="2FF2CB30" w:rsidR="00B05A5D" w:rsidRPr="00A07984" w:rsidRDefault="008A51C9" w:rsidP="00122FB1">
      <w:pPr>
        <w:pStyle w:val="IntertitrePageIntro"/>
        <w:pBdr>
          <w:top w:val="single" w:sz="4" w:space="1" w:color="auto"/>
          <w:between w:val="single" w:sz="4" w:space="1" w:color="BFBFBF" w:themeColor="background1" w:themeShade="BF"/>
          <w:bar w:val="single" w:sz="4" w:color="BFBFBF" w:themeColor="background1" w:themeShade="BF"/>
        </w:pBdr>
        <w:spacing w:before="120"/>
        <w:ind w:left="1559"/>
        <w:rPr>
          <w:lang w:val="de-DE"/>
        </w:rPr>
      </w:pPr>
      <w:r w:rsidRPr="00A62FA0">
        <w:rPr>
          <w:sz w:val="20"/>
          <w:szCs w:val="22"/>
          <w:lang w:val="de"/>
        </w:rPr>
        <w:t xml:space="preserve">Was </w:t>
      </w:r>
      <w:r w:rsidRPr="00A62FA0">
        <w:rPr>
          <w:sz w:val="20"/>
          <w:szCs w:val="20"/>
          <w:lang w:val="de"/>
        </w:rPr>
        <w:t>müssen Sie mit diesem Formular tun?</w:t>
      </w:r>
    </w:p>
    <w:p w14:paraId="1FDE86B5" w14:textId="77777777" w:rsidR="008F3D1F" w:rsidRPr="00A07984" w:rsidRDefault="008A51C9" w:rsidP="00707652">
      <w:pPr>
        <w:pStyle w:val="texteIntro"/>
        <w:rPr>
          <w:sz w:val="20"/>
          <w:szCs w:val="20"/>
          <w:lang w:val="de-DE"/>
        </w:rPr>
      </w:pPr>
      <w:r w:rsidRPr="008F3D1F">
        <w:rPr>
          <w:sz w:val="20"/>
          <w:szCs w:val="20"/>
          <w:lang w:val="de"/>
        </w:rPr>
        <w:t xml:space="preserve">Geben Sie es bei Ihrer Zahlstelle (CGSLB, CSC, FGTB, HfA) ab. Die Zahlstelle wird es an das </w:t>
      </w:r>
      <w:proofErr w:type="spellStart"/>
      <w:r w:rsidRPr="008F3D1F">
        <w:rPr>
          <w:sz w:val="20"/>
          <w:szCs w:val="20"/>
          <w:lang w:val="de"/>
        </w:rPr>
        <w:t>LfA</w:t>
      </w:r>
      <w:proofErr w:type="spellEnd"/>
      <w:r w:rsidRPr="008F3D1F">
        <w:rPr>
          <w:sz w:val="20"/>
          <w:szCs w:val="20"/>
          <w:lang w:val="de"/>
        </w:rPr>
        <w:t xml:space="preserve"> weiterleiten.</w:t>
      </w:r>
    </w:p>
    <w:p w14:paraId="48C539E6" w14:textId="2E3D65CB" w:rsidR="008A51C9" w:rsidRPr="00A07984" w:rsidRDefault="008A51C9" w:rsidP="008F3D1F">
      <w:pPr>
        <w:pStyle w:val="texteIntro"/>
        <w:numPr>
          <w:ilvl w:val="0"/>
          <w:numId w:val="3"/>
        </w:numPr>
        <w:rPr>
          <w:sz w:val="20"/>
          <w:szCs w:val="20"/>
          <w:lang w:val="de-DE"/>
        </w:rPr>
      </w:pPr>
      <w:r w:rsidRPr="008F3D1F">
        <w:rPr>
          <w:sz w:val="20"/>
          <w:szCs w:val="20"/>
          <w:lang w:val="de"/>
        </w:rPr>
        <w:t>Beantragen Sie das „Recht auf Karriereneustart“ zum aller ersten Mal?</w:t>
      </w:r>
    </w:p>
    <w:p w14:paraId="2DEC2D08" w14:textId="7C2AC5C3" w:rsidR="00174BA8" w:rsidRPr="00A07984" w:rsidRDefault="008A51C9" w:rsidP="008F3D1F">
      <w:pPr>
        <w:pStyle w:val="texteIntro"/>
        <w:ind w:left="3053"/>
        <w:rPr>
          <w:sz w:val="20"/>
          <w:szCs w:val="20"/>
          <w:lang w:val="de-DE"/>
        </w:rPr>
      </w:pPr>
      <w:r w:rsidRPr="008F3D1F">
        <w:rPr>
          <w:sz w:val="20"/>
          <w:szCs w:val="20"/>
          <w:lang w:val="de"/>
        </w:rPr>
        <w:t>Dieses Formular muss vor Ablauf von 30 Tagen nach de</w:t>
      </w:r>
      <w:r w:rsidR="00CC115A">
        <w:rPr>
          <w:sz w:val="20"/>
          <w:szCs w:val="20"/>
          <w:lang w:val="de"/>
        </w:rPr>
        <w:t xml:space="preserve">m Datum </w:t>
      </w:r>
      <w:r w:rsidRPr="008F3D1F">
        <w:rPr>
          <w:sz w:val="20"/>
          <w:szCs w:val="20"/>
          <w:lang w:val="de"/>
        </w:rPr>
        <w:t>Ihres Ausschluss</w:t>
      </w:r>
      <w:r w:rsidR="00CC115A">
        <w:rPr>
          <w:sz w:val="20"/>
          <w:szCs w:val="20"/>
          <w:lang w:val="de"/>
        </w:rPr>
        <w:t>bescheides</w:t>
      </w:r>
      <w:r w:rsidRPr="008F3D1F">
        <w:rPr>
          <w:sz w:val="20"/>
          <w:szCs w:val="20"/>
          <w:lang w:val="de"/>
        </w:rPr>
        <w:t xml:space="preserve"> wegen Arbeitsaufgabe bei dem Arbeitslosenamt des </w:t>
      </w:r>
      <w:proofErr w:type="spellStart"/>
      <w:r w:rsidRPr="008F3D1F">
        <w:rPr>
          <w:sz w:val="20"/>
          <w:szCs w:val="20"/>
          <w:lang w:val="de"/>
        </w:rPr>
        <w:t>LfA</w:t>
      </w:r>
      <w:proofErr w:type="spellEnd"/>
      <w:r w:rsidRPr="008F3D1F">
        <w:rPr>
          <w:sz w:val="20"/>
          <w:szCs w:val="20"/>
          <w:lang w:val="de"/>
        </w:rPr>
        <w:t xml:space="preserve"> eintreffen.</w:t>
      </w:r>
    </w:p>
    <w:p w14:paraId="51D0F559" w14:textId="5D716EDC" w:rsidR="008A51C9" w:rsidRPr="00A07984" w:rsidRDefault="008A51C9" w:rsidP="008F3D1F">
      <w:pPr>
        <w:pStyle w:val="texteIntro"/>
        <w:numPr>
          <w:ilvl w:val="0"/>
          <w:numId w:val="3"/>
        </w:numPr>
        <w:rPr>
          <w:sz w:val="20"/>
          <w:szCs w:val="20"/>
          <w:lang w:val="de-DE"/>
        </w:rPr>
      </w:pPr>
      <w:r w:rsidRPr="008F3D1F">
        <w:rPr>
          <w:sz w:val="20"/>
          <w:szCs w:val="20"/>
          <w:lang w:val="de"/>
        </w:rPr>
        <w:t>Beantragen Sie die Verlängerung Ihres „Rechts auf Karriereneustart“?</w:t>
      </w:r>
    </w:p>
    <w:p w14:paraId="2A119446" w14:textId="75B62675" w:rsidR="00837A1D" w:rsidRPr="00A07984" w:rsidRDefault="008A51C9" w:rsidP="008F3D1F">
      <w:pPr>
        <w:pStyle w:val="texteIntro"/>
        <w:ind w:left="3053"/>
        <w:rPr>
          <w:sz w:val="20"/>
          <w:lang w:val="de-DE"/>
        </w:rPr>
      </w:pPr>
      <w:r w:rsidRPr="008F3D1F">
        <w:rPr>
          <w:sz w:val="20"/>
          <w:szCs w:val="20"/>
          <w:lang w:val="de"/>
        </w:rPr>
        <w:t xml:space="preserve">Dieses Formular muss vor Ablauf von 2 Monaten nach dem Bestehen Ihrer Aus- oder Weiterbildung zu einem Mangelberuf bei dem Arbeitslosenamt des </w:t>
      </w:r>
      <w:proofErr w:type="spellStart"/>
      <w:r w:rsidRPr="008F3D1F">
        <w:rPr>
          <w:sz w:val="20"/>
          <w:szCs w:val="20"/>
          <w:lang w:val="de"/>
        </w:rPr>
        <w:t>LfA</w:t>
      </w:r>
      <w:proofErr w:type="spellEnd"/>
      <w:r w:rsidRPr="008F3D1F">
        <w:rPr>
          <w:sz w:val="20"/>
          <w:szCs w:val="20"/>
          <w:lang w:val="de"/>
        </w:rPr>
        <w:t xml:space="preserve"> eintreffen.</w:t>
      </w:r>
    </w:p>
    <w:p w14:paraId="07C95366" w14:textId="77777777" w:rsidR="00122FB1" w:rsidRPr="00A07984" w:rsidRDefault="00122FB1" w:rsidP="00122FB1">
      <w:pPr>
        <w:pStyle w:val="IntertitrePageIntro"/>
        <w:pBdr>
          <w:top w:val="single" w:sz="4" w:space="1" w:color="auto"/>
          <w:between w:val="single" w:sz="4" w:space="1" w:color="BFBFBF" w:themeColor="background1" w:themeShade="BF"/>
          <w:bar w:val="single" w:sz="4" w:color="BFBFBF" w:themeColor="background1" w:themeShade="BF"/>
        </w:pBdr>
        <w:spacing w:before="120"/>
        <w:ind w:left="1559"/>
        <w:rPr>
          <w:spacing w:val="-1"/>
          <w:sz w:val="20"/>
          <w:szCs w:val="22"/>
          <w:lang w:val="de-DE"/>
        </w:rPr>
      </w:pPr>
      <w:r w:rsidRPr="00A62FA0">
        <w:rPr>
          <w:sz w:val="20"/>
          <w:szCs w:val="22"/>
          <w:lang w:val="de"/>
        </w:rPr>
        <w:t xml:space="preserve">Und dann? </w:t>
      </w:r>
    </w:p>
    <w:p w14:paraId="10AD4E97" w14:textId="3E30FBDA" w:rsidR="00C47C4B" w:rsidRPr="00A07984" w:rsidRDefault="008A51C9" w:rsidP="00174BA8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sz w:val="20"/>
          <w:lang w:val="de-DE"/>
        </w:rPr>
      </w:pPr>
      <w:r w:rsidRPr="00A62FA0">
        <w:rPr>
          <w:sz w:val="20"/>
          <w:lang w:val="de"/>
        </w:rPr>
        <w:t>Den Bearbeitungsstand dieses Antrages erfahren Sie bei Ihrer Zahlstelle.</w:t>
      </w:r>
    </w:p>
    <w:p w14:paraId="70F6528C" w14:textId="141915CC" w:rsidR="00E75FF3" w:rsidRPr="00A07984" w:rsidRDefault="00837A1D">
      <w:pPr>
        <w:widowControl/>
        <w:autoSpaceDE/>
        <w:autoSpaceDN/>
        <w:adjustRightInd/>
        <w:spacing w:after="160" w:line="259" w:lineRule="auto"/>
        <w:rPr>
          <w:sz w:val="20"/>
          <w:lang w:val="de-DE"/>
        </w:rPr>
      </w:pPr>
      <w:r w:rsidRPr="00A62FA0">
        <w:rPr>
          <w:noProof/>
          <w:sz w:val="20"/>
          <w:lang w:val="fr-BE"/>
        </w:rPr>
        <w:drawing>
          <wp:anchor distT="0" distB="0" distL="114300" distR="114300" simplePos="0" relativeHeight="251663360" behindDoc="1" locked="0" layoutInCell="1" allowOverlap="1" wp14:anchorId="55708325" wp14:editId="0CCF35D6">
            <wp:simplePos x="0" y="0"/>
            <wp:positionH relativeFrom="rightMargin">
              <wp:posOffset>346692</wp:posOffset>
            </wp:positionH>
            <wp:positionV relativeFrom="page">
              <wp:posOffset>10159456</wp:posOffset>
            </wp:positionV>
            <wp:extent cx="560705" cy="530225"/>
            <wp:effectExtent l="0" t="0" r="0" b="0"/>
            <wp:wrapNone/>
            <wp:docPr id="3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C4B" w:rsidRPr="00A62FA0">
        <w:rPr>
          <w:sz w:val="20"/>
          <w:lang w:val="de"/>
        </w:rPr>
        <w:br w:type="page"/>
      </w:r>
    </w:p>
    <w:p w14:paraId="28DAB1DB" w14:textId="77777777" w:rsidR="00837A1D" w:rsidRPr="00A07984" w:rsidRDefault="00837A1D">
      <w:pPr>
        <w:widowControl/>
        <w:autoSpaceDE/>
        <w:autoSpaceDN/>
        <w:adjustRightInd/>
        <w:spacing w:after="160" w:line="259" w:lineRule="auto"/>
        <w:rPr>
          <w:sz w:val="20"/>
          <w:lang w:val="de-DE"/>
        </w:rPr>
      </w:pPr>
    </w:p>
    <w:p w14:paraId="0AA11561" w14:textId="60BDD193" w:rsidR="00837A1D" w:rsidRPr="00A07984" w:rsidRDefault="00837A1D">
      <w:pPr>
        <w:widowControl/>
        <w:autoSpaceDE/>
        <w:autoSpaceDN/>
        <w:adjustRightInd/>
        <w:spacing w:after="160" w:line="259" w:lineRule="auto"/>
        <w:rPr>
          <w:sz w:val="20"/>
          <w:lang w:val="de-DE"/>
        </w:rPr>
      </w:pPr>
      <w:r w:rsidRPr="00A62FA0">
        <w:rPr>
          <w:sz w:val="20"/>
          <w:lang w:val="de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632"/>
        <w:gridCol w:w="5474"/>
        <w:gridCol w:w="1961"/>
      </w:tblGrid>
      <w:tr w:rsidR="00C47C4B" w:rsidRPr="00A62FA0" w14:paraId="07076B34" w14:textId="77777777" w:rsidTr="0059572C">
        <w:trPr>
          <w:cantSplit/>
          <w:trHeight w:hRule="exact" w:val="1317"/>
        </w:trPr>
        <w:tc>
          <w:tcPr>
            <w:tcW w:w="1630" w:type="dxa"/>
          </w:tcPr>
          <w:p w14:paraId="398F56C8" w14:textId="686B61F9" w:rsidR="00C47C4B" w:rsidRPr="00A62FA0" w:rsidRDefault="00DF7246" w:rsidP="00C47C4B">
            <w:pPr>
              <w:rPr>
                <w:b/>
                <w:bCs/>
                <w:lang w:val="fr-BE"/>
              </w:rPr>
            </w:pPr>
            <w:r w:rsidRPr="00436061">
              <w:rPr>
                <w:noProof/>
              </w:rPr>
              <w:lastRenderedPageBreak/>
              <w:drawing>
                <wp:inline distT="0" distB="0" distL="0" distR="0" wp14:anchorId="1B1EE64E" wp14:editId="0538A054">
                  <wp:extent cx="899160" cy="815340"/>
                  <wp:effectExtent l="0" t="0" r="0" b="3810"/>
                  <wp:docPr id="1196560516" name="Image 2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6" w:type="dxa"/>
            <w:tcBorders>
              <w:right w:val="single" w:sz="4" w:space="0" w:color="BFBFBF" w:themeColor="background1" w:themeShade="BF"/>
            </w:tcBorders>
          </w:tcPr>
          <w:p w14:paraId="7E74B237" w14:textId="700868A4" w:rsidR="00C47C4B" w:rsidRPr="00A07984" w:rsidRDefault="008164DE" w:rsidP="00E75FF3">
            <w:pPr>
              <w:jc w:val="center"/>
              <w:rPr>
                <w:lang w:val="de-DE"/>
              </w:rPr>
            </w:pPr>
            <w:r w:rsidRPr="00A62FA0">
              <w:rPr>
                <w:lang w:val="de"/>
              </w:rPr>
              <w:t>Antrag auf Anwendung der Maßnahme „Recht auf Karriereneustart“ (Art. 52bis, § 1, KE 25.11.1991)</w:t>
            </w:r>
          </w:p>
          <w:p w14:paraId="5DE5D24D" w14:textId="334F529D" w:rsidR="00C47C4B" w:rsidRPr="00A62FA0" w:rsidRDefault="008164DE" w:rsidP="00E75FF3">
            <w:pPr>
              <w:jc w:val="center"/>
              <w:rPr>
                <w:lang w:val="nl-BE"/>
              </w:rPr>
            </w:pPr>
            <w:r w:rsidRPr="00A62FA0">
              <w:rPr>
                <w:b/>
                <w:bCs/>
                <w:lang w:val="de"/>
              </w:rPr>
              <w:t>Vom Arbeitnehmer auszufüllen</w:t>
            </w:r>
          </w:p>
        </w:tc>
        <w:tc>
          <w:tcPr>
            <w:tcW w:w="1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85A493" w14:textId="5056AB47" w:rsidR="00C47C4B" w:rsidRPr="00A62FA0" w:rsidRDefault="008164DE" w:rsidP="00E75FF3">
            <w:pPr>
              <w:jc w:val="center"/>
              <w:rPr>
                <w:lang w:val="fr-BE"/>
              </w:rPr>
            </w:pPr>
            <w:r w:rsidRPr="00A62FA0">
              <w:rPr>
                <w:color w:val="808080"/>
                <w:sz w:val="16"/>
                <w:lang w:val="fr-BE"/>
              </w:rPr>
              <w:t>Datumsstempel der Zahlstelle</w:t>
            </w:r>
          </w:p>
        </w:tc>
      </w:tr>
      <w:tr w:rsidR="00C47C4B" w:rsidRPr="00A62FA0" w14:paraId="52A4F334" w14:textId="77777777" w:rsidTr="0038365C">
        <w:trPr>
          <w:cantSplit/>
          <w:trHeight w:val="68"/>
        </w:trPr>
        <w:tc>
          <w:tcPr>
            <w:tcW w:w="9067" w:type="dxa"/>
            <w:gridSpan w:val="3"/>
            <w:tcBorders>
              <w:bottom w:val="single" w:sz="6" w:space="0" w:color="auto"/>
            </w:tcBorders>
          </w:tcPr>
          <w:p w14:paraId="71031454" w14:textId="74C424EA" w:rsidR="00C47C4B" w:rsidRPr="00A62FA0" w:rsidRDefault="008164DE" w:rsidP="0059572C">
            <w:pPr>
              <w:jc w:val="center"/>
              <w:rPr>
                <w:b/>
                <w:bCs/>
                <w:snapToGrid/>
                <w:sz w:val="13"/>
                <w:szCs w:val="16"/>
                <w:lang w:val="fr-BE"/>
              </w:rPr>
            </w:pPr>
            <w:r w:rsidRPr="00A62FA0">
              <w:rPr>
                <w:b/>
                <w:bCs/>
                <w:snapToGrid/>
                <w:color w:val="808080"/>
                <w:sz w:val="13"/>
                <w:szCs w:val="16"/>
                <w:lang w:val="de"/>
              </w:rPr>
              <w:t xml:space="preserve">Ihre Angaben werden elektronisch gespeichert. Erläuterungen über den Schutz dieser Daten finden Sie in der LfA-Broschüre zum Thema Schutz des Privatlebens, die das LfA für Sie bereithält. Weitere Informationen finden Sie auf </w:t>
            </w:r>
            <w:hyperlink r:id="rId10" w:history="1">
              <w:r w:rsidRPr="00A62FA0">
                <w:rPr>
                  <w:rStyle w:val="Hyperlink"/>
                  <w:b/>
                  <w:bCs/>
                  <w:snapToGrid/>
                  <w:color w:val="auto"/>
                  <w:sz w:val="13"/>
                  <w:szCs w:val="16"/>
                  <w:lang w:val="fr-BE"/>
                </w:rPr>
                <w:t>www.lfa.be</w:t>
              </w:r>
            </w:hyperlink>
            <w:r w:rsidRPr="00A62FA0">
              <w:rPr>
                <w:b/>
                <w:bCs/>
                <w:snapToGrid/>
                <w:color w:val="808080"/>
                <w:sz w:val="13"/>
                <w:szCs w:val="16"/>
                <w:lang w:val="fr-BE"/>
              </w:rPr>
              <w:t>.</w:t>
            </w:r>
          </w:p>
          <w:p w14:paraId="42A86E86" w14:textId="3F8F2169" w:rsidR="0059572C" w:rsidRPr="00A62FA0" w:rsidRDefault="0059572C" w:rsidP="0059572C">
            <w:pPr>
              <w:jc w:val="center"/>
              <w:rPr>
                <w:b/>
                <w:bCs/>
                <w:sz w:val="13"/>
                <w:szCs w:val="16"/>
                <w:lang w:val="fr-BE"/>
              </w:rPr>
            </w:pPr>
          </w:p>
        </w:tc>
      </w:tr>
    </w:tbl>
    <w:p w14:paraId="1D12FAA5" w14:textId="2EAA9BEF" w:rsidR="00C47C4B" w:rsidRPr="00A62FA0" w:rsidRDefault="008164DE" w:rsidP="00C47C4B">
      <w:pPr>
        <w:rPr>
          <w:b/>
          <w:bCs/>
          <w:lang w:val="fr-BE"/>
        </w:rPr>
      </w:pPr>
      <w:bookmarkStart w:id="0" w:name="_Hlk222819214"/>
      <w:r w:rsidRPr="00A62FA0">
        <w:rPr>
          <w:b/>
          <w:bCs/>
          <w:noProof/>
          <w:lang w:val="fr-BE"/>
        </w:rPr>
        <w:t>Angaben zu Ihrer Person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EF5CD7" w:rsidRPr="00EF5CD7" w14:paraId="28958782" w14:textId="77777777" w:rsidTr="00EF5CD7">
        <w:trPr>
          <w:cantSplit/>
          <w:trHeight w:val="833"/>
        </w:trPr>
        <w:tc>
          <w:tcPr>
            <w:tcW w:w="9067" w:type="dxa"/>
            <w:vAlign w:val="bottom"/>
          </w:tcPr>
          <w:bookmarkEnd w:id="0"/>
          <w:p w14:paraId="1163E906" w14:textId="19ADC76F" w:rsidR="00EF5CD7" w:rsidRPr="00835411" w:rsidRDefault="00EF5CD7" w:rsidP="00EF5CD7">
            <w:pPr>
              <w:spacing w:before="120"/>
              <w:rPr>
                <w:noProof/>
                <w:sz w:val="18"/>
                <w:szCs w:val="18"/>
                <w:lang w:val="de-DE"/>
              </w:rPr>
            </w:pPr>
            <w:r w:rsidRPr="00EF5CD7">
              <w:rPr>
                <w:rFonts w:asciiTheme="minorHAnsi" w:eastAsiaTheme="minorHAnsi" w:hAnsiTheme="minorHAnsi" w:cstheme="minorBidi"/>
                <w:snapToGrid/>
                <w:sz w:val="20"/>
                <w:szCs w:val="22"/>
                <w:lang w:val="de"/>
              </w:rPr>
              <w:t>Vorname und Nachname</w:t>
            </w:r>
            <w:r w:rsidRPr="00835411">
              <w:rPr>
                <w:noProof/>
                <w:sz w:val="18"/>
                <w:szCs w:val="18"/>
                <w:lang w:val="de-DE"/>
              </w:rPr>
              <w:t xml:space="preserve">   </w:t>
            </w:r>
            <w:r>
              <w:rPr>
                <w:noProof/>
                <w:sz w:val="18"/>
                <w:szCs w:val="18"/>
                <w:lang w:val="de-DE"/>
              </w:rPr>
              <w:t xml:space="preserve">               </w:t>
            </w:r>
            <w:r w:rsidRPr="00835411">
              <w:rPr>
                <w:noProof/>
                <w:color w:val="A6A6A6" w:themeColor="background1" w:themeShade="A6"/>
                <w:sz w:val="18"/>
                <w:szCs w:val="18"/>
                <w:lang w:val="de-DE"/>
              </w:rPr>
              <w:t>…………………………………………………………………………</w:t>
            </w:r>
          </w:p>
          <w:p w14:paraId="40EF3E6E" w14:textId="458D87E1" w:rsidR="00EF5CD7" w:rsidRPr="00835411" w:rsidRDefault="00EF5CD7" w:rsidP="00EF5CD7">
            <w:pPr>
              <w:spacing w:before="120"/>
              <w:rPr>
                <w:color w:val="A6A6A6" w:themeColor="background1" w:themeShade="A6"/>
                <w:lang w:val="de-DE"/>
              </w:rPr>
            </w:pPr>
            <w:r w:rsidRPr="00EF5CD7">
              <w:rPr>
                <w:rFonts w:asciiTheme="minorHAnsi" w:eastAsiaTheme="minorHAnsi" w:hAnsiTheme="minorHAnsi" w:cstheme="minorBidi"/>
                <w:snapToGrid/>
                <w:sz w:val="20"/>
                <w:szCs w:val="22"/>
                <w:lang w:val="de"/>
              </w:rPr>
              <w:t>Nationalregisternummer (ENSS)</w:t>
            </w:r>
            <w:r w:rsidRPr="00835411">
              <w:rPr>
                <w:noProof/>
                <w:sz w:val="18"/>
                <w:szCs w:val="18"/>
                <w:lang w:val="de-DE"/>
              </w:rPr>
              <w:t xml:space="preserve">  </w:t>
            </w:r>
            <w:r>
              <w:rPr>
                <w:noProof/>
                <w:sz w:val="18"/>
                <w:szCs w:val="18"/>
                <w:lang w:val="de-DE"/>
              </w:rPr>
              <w:t xml:space="preserve">  </w:t>
            </w:r>
            <w:r w:rsidRPr="00835411">
              <w:rPr>
                <w:noProof/>
                <w:sz w:val="18"/>
                <w:szCs w:val="18"/>
                <w:lang w:val="de-DE"/>
              </w:rPr>
              <w:t xml:space="preserve">  </w:t>
            </w:r>
            <w:r w:rsidRPr="00835411">
              <w:rPr>
                <w:color w:val="A6A6A6" w:themeColor="background1" w:themeShade="A6"/>
                <w:lang w:val="de-DE"/>
              </w:rPr>
              <w:t>__ __ __ __ __ __ / __ __ __ - __ __</w:t>
            </w:r>
          </w:p>
          <w:p w14:paraId="7D8669CB" w14:textId="33B16BB0" w:rsidR="00EF5CD7" w:rsidRPr="00EF5CD7" w:rsidRDefault="00EF5CD7" w:rsidP="00C47C4B">
            <w:pPr>
              <w:rPr>
                <w:lang w:val="de-DE"/>
              </w:rPr>
            </w:pPr>
            <w:r>
              <w:rPr>
                <w:color w:val="A6A6A6" w:themeColor="background1" w:themeShade="A6"/>
                <w:sz w:val="16"/>
                <w:szCs w:val="16"/>
                <w:lang w:val="de-DE"/>
              </w:rPr>
              <w:t xml:space="preserve">                         </w:t>
            </w:r>
            <w:r w:rsidRPr="00835411">
              <w:rPr>
                <w:color w:val="A6A6A6" w:themeColor="background1" w:themeShade="A6"/>
                <w:sz w:val="16"/>
                <w:szCs w:val="16"/>
                <w:lang w:val="de-DE"/>
              </w:rPr>
              <w:t>(</w:t>
            </w:r>
            <w:r w:rsidRPr="00507CDF">
              <w:rPr>
                <w:color w:val="A6A6A6" w:themeColor="background1" w:themeShade="A6"/>
                <w:sz w:val="15"/>
                <w:szCs w:val="15"/>
                <w:lang w:val="de-DE"/>
              </w:rPr>
              <w:t>siehe Personalausweis</w:t>
            </w:r>
            <w:r w:rsidRPr="00835411">
              <w:rPr>
                <w:color w:val="A6A6A6" w:themeColor="background1" w:themeShade="A6"/>
                <w:sz w:val="16"/>
                <w:szCs w:val="16"/>
                <w:lang w:val="de-DE"/>
              </w:rPr>
              <w:t>)</w:t>
            </w:r>
          </w:p>
        </w:tc>
      </w:tr>
    </w:tbl>
    <w:p w14:paraId="63840C65" w14:textId="55A17768" w:rsidR="003C68DA" w:rsidRPr="00EF5CD7" w:rsidRDefault="003C68DA" w:rsidP="00EF5CD7">
      <w:pPr>
        <w:pBdr>
          <w:bottom w:val="single" w:sz="6" w:space="0" w:color="auto"/>
        </w:pBdr>
        <w:rPr>
          <w:lang w:val="de-DE"/>
        </w:rPr>
      </w:pPr>
    </w:p>
    <w:p w14:paraId="171ACECC" w14:textId="3C4B77B0" w:rsidR="00C1746A" w:rsidRPr="00EF5CD7" w:rsidRDefault="006D0DC9" w:rsidP="00C1746A">
      <w:pPr>
        <w:rPr>
          <w:b/>
          <w:bCs/>
          <w:lang w:val="de-DE"/>
        </w:rPr>
      </w:pPr>
      <w:r w:rsidRPr="008B2799">
        <w:rPr>
          <w:b/>
          <w:bCs/>
          <w:lang w:val="de"/>
        </w:rPr>
        <w:t>Ihr Antrag</w:t>
      </w:r>
    </w:p>
    <w:p w14:paraId="6CC82788" w14:textId="31543009" w:rsidR="00C1746A" w:rsidRPr="00EF5CD7" w:rsidRDefault="00D31ABA" w:rsidP="00A62FA0">
      <w:pPr>
        <w:spacing w:after="160"/>
        <w:rPr>
          <w:b/>
          <w:bCs/>
          <w:i/>
          <w:iCs/>
          <w:color w:val="A6A6A6" w:themeColor="background1" w:themeShade="A6"/>
          <w:sz w:val="18"/>
          <w:szCs w:val="18"/>
          <w:lang w:val="de-DE"/>
        </w:rPr>
      </w:pPr>
      <w:r w:rsidRPr="008B2799">
        <w:rPr>
          <w:b/>
          <w:bCs/>
          <w:i/>
          <w:iCs/>
          <w:color w:val="A6A6A6" w:themeColor="background1" w:themeShade="A6"/>
          <w:sz w:val="18"/>
          <w:szCs w:val="18"/>
          <w:lang w:val="de"/>
        </w:rPr>
        <w:t>(nur eine Option ankreuzen) </w:t>
      </w:r>
    </w:p>
    <w:p w14:paraId="54329356" w14:textId="121C334A" w:rsidR="00A40D4C" w:rsidRPr="00A07984" w:rsidRDefault="00A40D4C" w:rsidP="003C68DA">
      <w:pPr>
        <w:rPr>
          <w:b/>
          <w:bCs/>
          <w:sz w:val="20"/>
          <w:lang w:val="de-DE"/>
        </w:rPr>
      </w:pPr>
      <w:r w:rsidRPr="008B2799">
        <w:rPr>
          <w:b/>
          <w:bCs/>
          <w:sz w:val="20"/>
          <w:lang w:val="de"/>
        </w:rPr>
        <w:t xml:space="preserve">Erstantrag auf „Recht auf Karriereneustart“ </w:t>
      </w:r>
    </w:p>
    <w:p w14:paraId="45DBBF10" w14:textId="2333C87F" w:rsidR="00C560C4" w:rsidRPr="00A07984" w:rsidRDefault="00F03B0C" w:rsidP="008B2799">
      <w:pPr>
        <w:pStyle w:val="Lijstalinea"/>
        <w:ind w:left="284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16"/>
            <w:szCs w:val="16"/>
            <w:lang w:val="de-DE"/>
          </w:rPr>
          <w:id w:val="144957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799" w:rsidRPr="00A07984">
            <w:rPr>
              <w:rFonts w:ascii="MS Gothic" w:eastAsia="MS Gothic" w:hAnsi="MS Gothic" w:cs="Arial" w:hint="eastAsia"/>
              <w:sz w:val="16"/>
              <w:szCs w:val="16"/>
              <w:lang w:val="de-DE"/>
            </w:rPr>
            <w:t>☐</w:t>
          </w:r>
        </w:sdtContent>
      </w:sdt>
      <w:r w:rsidR="00C1746A" w:rsidRPr="00A07984">
        <w:rPr>
          <w:rFonts w:ascii="Arial" w:hAnsi="Arial" w:cs="Arial"/>
          <w:lang w:val="de-DE"/>
        </w:rPr>
        <w:t xml:space="preserve"> </w:t>
      </w:r>
      <w:r w:rsidR="00A8013B" w:rsidRPr="008B2799">
        <w:rPr>
          <w:sz w:val="20"/>
          <w:lang w:val="de"/>
        </w:rPr>
        <w:t>Ich möchte das „Recht auf Karriereneustart“ in Anspruch nehmen, um die Ausschlusssanktion vom</w:t>
      </w:r>
      <w:r w:rsidR="0059572C" w:rsidRPr="008B2799">
        <w:rPr>
          <w:lang w:val="de"/>
        </w:rPr>
        <w:t xml:space="preserve">: </w:t>
      </w:r>
      <w:r w:rsidR="0059572C" w:rsidRPr="008B2799">
        <w:rPr>
          <w:color w:val="BFBFBF" w:themeColor="background1" w:themeShade="BF"/>
          <w:sz w:val="18"/>
          <w:szCs w:val="16"/>
          <w:lang w:val="de"/>
        </w:rPr>
        <w:t xml:space="preserve">__  __ / __ __ / __ __ __ __ </w:t>
      </w:r>
      <w:r w:rsidR="00A8013B" w:rsidRPr="008B2799">
        <w:rPr>
          <w:sz w:val="20"/>
          <w:lang w:val="de"/>
        </w:rPr>
        <w:t>wegen Arbeitsaufgabe durch eine Einschränkung der Dauer meines Anspruchs auf Arbeitslosengeld auf maximal 6 Monate ersetzen zu lassen</w:t>
      </w:r>
      <w:r w:rsidR="00DF7246" w:rsidRPr="008B2799">
        <w:rPr>
          <w:sz w:val="20"/>
          <w:lang w:val="de"/>
        </w:rPr>
        <w:t>.</w:t>
      </w:r>
    </w:p>
    <w:p w14:paraId="42D208B6" w14:textId="0CA9E8B4" w:rsidR="00E75FF3" w:rsidRPr="00A07984" w:rsidRDefault="00717CC2" w:rsidP="008B2799">
      <w:pPr>
        <w:ind w:left="284"/>
        <w:rPr>
          <w:sz w:val="20"/>
          <w:lang w:val="de-DE"/>
        </w:rPr>
      </w:pPr>
      <w:r w:rsidRPr="008B2799">
        <w:rPr>
          <w:sz w:val="20"/>
          <w:lang w:val="de"/>
        </w:rPr>
        <w:t>Ich erkläre zu wissen, dass:</w:t>
      </w:r>
    </w:p>
    <w:p w14:paraId="74FF9A2A" w14:textId="3B161071" w:rsidR="00663004" w:rsidRPr="00A07984" w:rsidRDefault="00717CC2" w:rsidP="00E75FF3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 xml:space="preserve">ich früher noch nie das „Recht auf Karriereneustart“ in Anspruch genommen habe; </w:t>
      </w:r>
    </w:p>
    <w:p w14:paraId="62E40E9A" w14:textId="5D2FBC76" w:rsidR="003C68DA" w:rsidRPr="00A07984" w:rsidRDefault="00717CC2" w:rsidP="00E75FF3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>meine Berufslaufbahn mindestens 3.120 Arbeitstage oder gleichgestellte Tage aufweist;</w:t>
      </w:r>
    </w:p>
    <w:p w14:paraId="46DE4D3C" w14:textId="664319CE" w:rsidR="003C68DA" w:rsidRPr="00A07984" w:rsidRDefault="00717CC2" w:rsidP="00E75FF3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>dieser Antrag unwiderruflich ist. Er kann also in keinem Fall rückgängig gemacht werden.</w:t>
      </w:r>
    </w:p>
    <w:p w14:paraId="40DA69A5" w14:textId="4E83BBD2" w:rsidR="00A40D4C" w:rsidRPr="00A07984" w:rsidRDefault="00717CC2" w:rsidP="008F3D1F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>ich während des ganzen Zeitraums des „Rechts auf Karriereneustart“ – es sei denn, ich wurde aus einem anderen Grund von diesen Pflichten befreit:</w:t>
      </w:r>
    </w:p>
    <w:p w14:paraId="6D7A034F" w14:textId="43481F02" w:rsidR="00A40D4C" w:rsidRPr="00A07984" w:rsidRDefault="00717CC2" w:rsidP="00A40D4C">
      <w:pPr>
        <w:pStyle w:val="donnes"/>
        <w:numPr>
          <w:ilvl w:val="1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 xml:space="preserve">als arbeitsuchend eingetragen bleiben muss, </w:t>
      </w:r>
    </w:p>
    <w:p w14:paraId="1DF3DEE3" w14:textId="7AA4DBAD" w:rsidR="00A40D4C" w:rsidRPr="00A07984" w:rsidRDefault="00717CC2" w:rsidP="00A40D4C">
      <w:pPr>
        <w:pStyle w:val="donnes"/>
        <w:numPr>
          <w:ilvl w:val="1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 xml:space="preserve">am Arbeitsmarkt verfügbar sein muss; </w:t>
      </w:r>
    </w:p>
    <w:p w14:paraId="30E14D35" w14:textId="0F87343B" w:rsidR="00EE1867" w:rsidRPr="00A07984" w:rsidRDefault="00717CC2" w:rsidP="00A40D4C">
      <w:pPr>
        <w:pStyle w:val="donnes"/>
        <w:numPr>
          <w:ilvl w:val="1"/>
          <w:numId w:val="5"/>
        </w:numPr>
        <w:tabs>
          <w:tab w:val="clear" w:pos="2586"/>
          <w:tab w:val="left" w:pos="601"/>
        </w:tabs>
        <w:spacing w:before="60"/>
        <w:rPr>
          <w:bCs/>
          <w:strike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>eine Kontrollkarte besitzen muss und diese korrekt fortlaufend ausfüllen muss</w:t>
      </w:r>
      <w:r w:rsidR="00CC115A" w:rsidRPr="008B2799">
        <w:rPr>
          <w:bCs/>
          <w:color w:val="000000"/>
          <w:sz w:val="20"/>
          <w:szCs w:val="20"/>
          <w:lang w:val="de"/>
        </w:rPr>
        <w:t xml:space="preserve">. </w:t>
      </w:r>
    </w:p>
    <w:p w14:paraId="25DF04A3" w14:textId="77777777" w:rsidR="00D31ABA" w:rsidRPr="00A07984" w:rsidRDefault="00D31ABA" w:rsidP="0059572C">
      <w:pPr>
        <w:pStyle w:val="donnes"/>
        <w:tabs>
          <w:tab w:val="clear" w:pos="2586"/>
          <w:tab w:val="left" w:pos="601"/>
        </w:tabs>
        <w:spacing w:before="60"/>
        <w:rPr>
          <w:bCs/>
          <w:strike/>
          <w:color w:val="000000"/>
          <w:sz w:val="20"/>
          <w:szCs w:val="20"/>
          <w:lang w:val="de-DE"/>
        </w:rPr>
      </w:pPr>
    </w:p>
    <w:p w14:paraId="12AB3AE8" w14:textId="2C6606F8" w:rsidR="00A40D4C" w:rsidRPr="00A07984" w:rsidRDefault="00A40D4C" w:rsidP="0059572C">
      <w:pPr>
        <w:pStyle w:val="donnes"/>
        <w:tabs>
          <w:tab w:val="clear" w:pos="2586"/>
          <w:tab w:val="left" w:pos="601"/>
        </w:tabs>
        <w:spacing w:before="60"/>
        <w:rPr>
          <w:b/>
          <w:color w:val="000000"/>
          <w:sz w:val="20"/>
          <w:szCs w:val="20"/>
          <w:lang w:val="de-DE"/>
        </w:rPr>
      </w:pPr>
      <w:r w:rsidRPr="008B2799">
        <w:rPr>
          <w:b/>
          <w:color w:val="000000"/>
          <w:sz w:val="20"/>
          <w:szCs w:val="20"/>
          <w:lang w:val="de"/>
        </w:rPr>
        <w:t>Verlängerungsantrag auf „Recht auf Karriereneustart“</w:t>
      </w:r>
    </w:p>
    <w:p w14:paraId="3E039CC1" w14:textId="74EAB803" w:rsidR="008043AF" w:rsidRPr="00A07984" w:rsidRDefault="00F03B0C" w:rsidP="008B2799">
      <w:pPr>
        <w:ind w:left="284"/>
        <w:rPr>
          <w:sz w:val="20"/>
          <w:lang w:val="de-DE"/>
        </w:rPr>
      </w:pPr>
      <w:sdt>
        <w:sdtPr>
          <w:rPr>
            <w:sz w:val="16"/>
            <w:szCs w:val="16"/>
            <w:lang w:val="de"/>
          </w:rPr>
          <w:id w:val="12736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799" w:rsidRPr="008B2799">
            <w:rPr>
              <w:rFonts w:ascii="MS Gothic" w:eastAsia="MS Gothic" w:hAnsi="MS Gothic" w:hint="eastAsia"/>
              <w:sz w:val="16"/>
              <w:szCs w:val="16"/>
              <w:lang w:val="de"/>
            </w:rPr>
            <w:t>☐</w:t>
          </w:r>
        </w:sdtContent>
      </w:sdt>
      <w:r w:rsidR="00C1746A" w:rsidRPr="008B2799">
        <w:rPr>
          <w:szCs w:val="22"/>
          <w:lang w:val="de"/>
        </w:rPr>
        <w:t xml:space="preserve"> </w:t>
      </w:r>
      <w:r w:rsidR="00717CC2" w:rsidRPr="008B2799">
        <w:rPr>
          <w:sz w:val="20"/>
          <w:lang w:val="de"/>
        </w:rPr>
        <w:t xml:space="preserve">Ich beantrage eine Verlängerung um maximal 6 Monate meines „Rechts auf Karriereneustart“, weil ich eine Aus- oder Weiterbildung zu einem Mangelberuf </w:t>
      </w:r>
      <w:r w:rsidR="00717CC2" w:rsidRPr="008B2799">
        <w:rPr>
          <w:b/>
          <w:sz w:val="20"/>
          <w:lang w:val="de"/>
        </w:rPr>
        <w:t xml:space="preserve">bestanden </w:t>
      </w:r>
      <w:r w:rsidR="00717CC2" w:rsidRPr="008B2799">
        <w:rPr>
          <w:sz w:val="20"/>
          <w:lang w:val="de"/>
        </w:rPr>
        <w:t xml:space="preserve">habe und diese vor Ablauf der ersten 3 Monate meines „Rechts auf Karriereneustart“ </w:t>
      </w:r>
      <w:r w:rsidR="00717CC2" w:rsidRPr="008B2799">
        <w:rPr>
          <w:b/>
          <w:sz w:val="20"/>
          <w:lang w:val="de"/>
        </w:rPr>
        <w:t xml:space="preserve">angefangen </w:t>
      </w:r>
      <w:r w:rsidR="00717CC2" w:rsidRPr="008B2799">
        <w:rPr>
          <w:sz w:val="20"/>
          <w:lang w:val="de"/>
        </w:rPr>
        <w:t>habe.</w:t>
      </w:r>
    </w:p>
    <w:p w14:paraId="6ED59C81" w14:textId="28F923D7" w:rsidR="00C47C4B" w:rsidRPr="00A07984" w:rsidRDefault="00717CC2" w:rsidP="008B2799">
      <w:pPr>
        <w:pStyle w:val="donnes"/>
        <w:tabs>
          <w:tab w:val="clear" w:pos="2586"/>
          <w:tab w:val="left" w:pos="601"/>
        </w:tabs>
        <w:spacing w:before="60" w:after="0"/>
        <w:ind w:left="284"/>
        <w:rPr>
          <w:sz w:val="20"/>
          <w:szCs w:val="20"/>
          <w:lang w:val="de-DE"/>
        </w:rPr>
      </w:pPr>
      <w:r w:rsidRPr="008B2799">
        <w:rPr>
          <w:sz w:val="20"/>
          <w:szCs w:val="20"/>
          <w:lang w:val="de"/>
        </w:rPr>
        <w:t xml:space="preserve">Ich füge eine Bescheinigung der Bildungseinrichtung bei, aus der ersichtlich ist, </w:t>
      </w:r>
      <w:r w:rsidRPr="008B2799">
        <w:rPr>
          <w:sz w:val="20"/>
          <w:szCs w:val="20"/>
          <w:lang w:val="de"/>
        </w:rPr>
        <w:br/>
        <w:t xml:space="preserve">- dass ich eine Aus- oder Weiterbildung, die auf die Ausübung eines Mangelberufs vorbereiten soll, bestanden habe; und </w:t>
      </w:r>
      <w:r w:rsidRPr="008B2799">
        <w:rPr>
          <w:sz w:val="20"/>
          <w:szCs w:val="20"/>
          <w:lang w:val="de"/>
        </w:rPr>
        <w:br/>
        <w:t>- zum welchem Zeitpunkt ich diese Aus- oder Weiterbildung, zum einen angefangen habe und zum anderen bestanden habe (2 genaue Datumsangaben).</w:t>
      </w:r>
      <w:r w:rsidR="00332EF5" w:rsidRPr="008B2799">
        <w:rPr>
          <w:sz w:val="20"/>
          <w:szCs w:val="20"/>
          <w:lang w:val="de"/>
        </w:rPr>
        <w:t xml:space="preserve"> </w:t>
      </w:r>
    </w:p>
    <w:p w14:paraId="5626903D" w14:textId="77777777" w:rsidR="00C560C4" w:rsidRPr="00A07984" w:rsidRDefault="00C560C4" w:rsidP="008B2799">
      <w:pPr>
        <w:ind w:left="284"/>
        <w:rPr>
          <w:sz w:val="20"/>
          <w:lang w:val="de-DE"/>
        </w:rPr>
      </w:pPr>
    </w:p>
    <w:p w14:paraId="725A8794" w14:textId="3E04B87E" w:rsidR="003C68DA" w:rsidRPr="00A07984" w:rsidRDefault="00717CC2" w:rsidP="008B2799">
      <w:pPr>
        <w:ind w:left="284"/>
        <w:rPr>
          <w:sz w:val="20"/>
          <w:lang w:val="de-DE"/>
        </w:rPr>
      </w:pPr>
      <w:r w:rsidRPr="008B2799">
        <w:rPr>
          <w:sz w:val="20"/>
          <w:lang w:val="de"/>
        </w:rPr>
        <w:t>Ich erkläre zu wissen, dass:</w:t>
      </w:r>
    </w:p>
    <w:p w14:paraId="344DE7BC" w14:textId="76A70D8B" w:rsidR="00E75FF3" w:rsidRPr="00A07984" w:rsidRDefault="001E710E" w:rsidP="00E75FF3">
      <w:pPr>
        <w:pStyle w:val="donnes"/>
        <w:numPr>
          <w:ilvl w:val="0"/>
          <w:numId w:val="6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>ich nach dem Bestehen meiner Aus- oder Weiterbildung 2 Monate Zeit habe, um die Verlängerung zu beantragen;</w:t>
      </w:r>
    </w:p>
    <w:p w14:paraId="0CD88E0E" w14:textId="3570352B" w:rsidR="00C560C4" w:rsidRPr="00A07984" w:rsidRDefault="00717CC2" w:rsidP="00A40D4C">
      <w:pPr>
        <w:pStyle w:val="donnes"/>
        <w:numPr>
          <w:ilvl w:val="0"/>
          <w:numId w:val="6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>ich während des ganzen Zeitraums der Verlängerung des „</w:t>
      </w:r>
      <w:r w:rsidR="008F3D1F" w:rsidRPr="008B2799">
        <w:rPr>
          <w:bCs/>
          <w:color w:val="000000"/>
          <w:sz w:val="20"/>
          <w:szCs w:val="20"/>
          <w:lang w:val="de"/>
        </w:rPr>
        <w:t>Rechts auf Karriereneustart“ – es sei denn, ich wurde aus einem anderen Grund von diesen Pflichten befreit:</w:t>
      </w:r>
    </w:p>
    <w:p w14:paraId="570ED047" w14:textId="3C02C013" w:rsidR="00C560C4" w:rsidRPr="00A07984" w:rsidRDefault="00C560C4" w:rsidP="00C560C4">
      <w:pPr>
        <w:pStyle w:val="donnes"/>
        <w:numPr>
          <w:ilvl w:val="1"/>
          <w:numId w:val="6"/>
        </w:numPr>
        <w:tabs>
          <w:tab w:val="clear" w:pos="2586"/>
          <w:tab w:val="left" w:pos="601"/>
        </w:tabs>
        <w:spacing w:before="60"/>
        <w:ind w:left="1843"/>
        <w:rPr>
          <w:bCs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 xml:space="preserve">als arbeitsuchend eingetragen bleiben muss, </w:t>
      </w:r>
    </w:p>
    <w:p w14:paraId="6C4410CD" w14:textId="77777777" w:rsidR="00C560C4" w:rsidRPr="00A07984" w:rsidRDefault="00717CC2" w:rsidP="00C560C4">
      <w:pPr>
        <w:pStyle w:val="donnes"/>
        <w:numPr>
          <w:ilvl w:val="1"/>
          <w:numId w:val="6"/>
        </w:numPr>
        <w:tabs>
          <w:tab w:val="clear" w:pos="2586"/>
          <w:tab w:val="left" w:pos="601"/>
        </w:tabs>
        <w:spacing w:before="60"/>
        <w:ind w:left="1843"/>
        <w:rPr>
          <w:bCs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>am Arbeitsmarkt verfügbar sein muss;</w:t>
      </w:r>
    </w:p>
    <w:p w14:paraId="27E65FF0" w14:textId="3AC89E41" w:rsidR="00C560C4" w:rsidRPr="00A07984" w:rsidRDefault="00717CC2" w:rsidP="00C560C4">
      <w:pPr>
        <w:pStyle w:val="donnes"/>
        <w:numPr>
          <w:ilvl w:val="1"/>
          <w:numId w:val="6"/>
        </w:numPr>
        <w:tabs>
          <w:tab w:val="clear" w:pos="2586"/>
          <w:tab w:val="left" w:pos="601"/>
        </w:tabs>
        <w:spacing w:before="60"/>
        <w:ind w:left="1843"/>
        <w:rPr>
          <w:bCs/>
          <w:strike/>
          <w:color w:val="000000"/>
          <w:sz w:val="20"/>
          <w:szCs w:val="20"/>
          <w:lang w:val="de-DE"/>
        </w:rPr>
      </w:pPr>
      <w:r w:rsidRPr="008B2799">
        <w:rPr>
          <w:bCs/>
          <w:color w:val="000000"/>
          <w:sz w:val="20"/>
          <w:szCs w:val="20"/>
          <w:lang w:val="de"/>
        </w:rPr>
        <w:t>eine Kontrollkarte besitzen muss und diese korrekt fortlaufend ausfüllen muss</w:t>
      </w:r>
      <w:r w:rsidR="00CC115A" w:rsidRPr="008B2799">
        <w:rPr>
          <w:bCs/>
          <w:color w:val="000000"/>
          <w:sz w:val="20"/>
          <w:szCs w:val="20"/>
          <w:lang w:val="de"/>
        </w:rPr>
        <w:t>.</w:t>
      </w:r>
      <w:r w:rsidRPr="008B2799">
        <w:rPr>
          <w:bCs/>
          <w:color w:val="000000"/>
          <w:sz w:val="20"/>
          <w:szCs w:val="20"/>
          <w:lang w:val="de"/>
        </w:rPr>
        <w:t xml:space="preserve"> </w:t>
      </w:r>
      <w:r w:rsidR="00EF5CD7">
        <w:rPr>
          <w:bCs/>
          <w:color w:val="000000"/>
          <w:sz w:val="20"/>
          <w:szCs w:val="20"/>
          <w:lang w:val="de"/>
        </w:rPr>
        <w:br/>
      </w:r>
    </w:p>
    <w:tbl>
      <w:tblPr>
        <w:tblW w:w="10033" w:type="dxa"/>
        <w:tblBorders>
          <w:top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3"/>
      </w:tblGrid>
      <w:tr w:rsidR="0059572C" w:rsidRPr="00A62FA0" w14:paraId="2B6714DE" w14:textId="77777777" w:rsidTr="0038365C">
        <w:trPr>
          <w:cantSplit/>
          <w:trHeight w:val="120"/>
        </w:trPr>
        <w:tc>
          <w:tcPr>
            <w:tcW w:w="10033" w:type="dxa"/>
          </w:tcPr>
          <w:p w14:paraId="103BD280" w14:textId="6556AEDB" w:rsidR="0059572C" w:rsidRPr="00A07984" w:rsidRDefault="00717CC2" w:rsidP="00A30825">
            <w:pPr>
              <w:pStyle w:val="donnes"/>
              <w:widowControl/>
              <w:overflowPunct w:val="0"/>
              <w:spacing w:before="40" w:after="40" w:line="220" w:lineRule="exact"/>
              <w:jc w:val="both"/>
              <w:textAlignment w:val="baseline"/>
              <w:rPr>
                <w:b/>
                <w:bCs/>
                <w:sz w:val="22"/>
                <w:lang w:val="de-DE"/>
              </w:rPr>
            </w:pPr>
            <w:r w:rsidRPr="00A62FA0">
              <w:rPr>
                <w:b/>
                <w:bCs/>
                <w:sz w:val="22"/>
                <w:lang w:val="de"/>
              </w:rPr>
              <w:t>Bestätigung der abgegebenen Erklärungen</w:t>
            </w:r>
          </w:p>
          <w:p w14:paraId="620730EB" w14:textId="20DE072B" w:rsidR="0059572C" w:rsidRPr="00A07984" w:rsidRDefault="00717CC2" w:rsidP="00A30825">
            <w:pPr>
              <w:pStyle w:val="donnes"/>
              <w:spacing w:before="40" w:after="20" w:line="200" w:lineRule="exact"/>
              <w:rPr>
                <w:sz w:val="20"/>
                <w:lang w:val="de-DE"/>
              </w:rPr>
            </w:pPr>
            <w:r w:rsidRPr="00A62FA0">
              <w:rPr>
                <w:sz w:val="20"/>
                <w:lang w:val="de"/>
              </w:rPr>
              <w:t>Ich erkläre ehrenwörtlich, dass die gemachten Angaben richtig und vollständig sind.</w:t>
            </w:r>
          </w:p>
          <w:p w14:paraId="389AF2F3" w14:textId="49476CDA" w:rsidR="0059572C" w:rsidRPr="00A62FA0" w:rsidRDefault="00717CC2" w:rsidP="0038365C">
            <w:pPr>
              <w:pStyle w:val="donnes"/>
              <w:tabs>
                <w:tab w:val="clear" w:pos="2586"/>
                <w:tab w:val="left" w:pos="4504"/>
              </w:tabs>
              <w:spacing w:before="480" w:after="0" w:line="200" w:lineRule="exact"/>
              <w:rPr>
                <w:sz w:val="20"/>
              </w:rPr>
            </w:pPr>
            <w:proofErr w:type="spellStart"/>
            <w:r w:rsidRPr="00A62FA0">
              <w:rPr>
                <w:sz w:val="20"/>
              </w:rPr>
              <w:t>Datum</w:t>
            </w:r>
            <w:proofErr w:type="spellEnd"/>
            <w:r w:rsidRPr="00A62FA0">
              <w:rPr>
                <w:sz w:val="20"/>
              </w:rPr>
              <w:t>:</w:t>
            </w:r>
            <w:r w:rsidR="00BB235E">
              <w:rPr>
                <w:sz w:val="20"/>
              </w:rPr>
              <w:t xml:space="preserve"> </w:t>
            </w:r>
            <w:r w:rsidRPr="00A62FA0">
              <w:rPr>
                <w:sz w:val="20"/>
              </w:rPr>
              <w:t xml:space="preserve">__ __ / __ __ / __ __ __ __ </w:t>
            </w:r>
            <w:r w:rsidRPr="00A62FA0">
              <w:rPr>
                <w:sz w:val="20"/>
              </w:rPr>
              <w:tab/>
              <w:t>Unterschrift</w:t>
            </w:r>
          </w:p>
        </w:tc>
      </w:tr>
    </w:tbl>
    <w:p w14:paraId="46969790" w14:textId="17B5357F" w:rsidR="008043AF" w:rsidRPr="00A62FA0" w:rsidRDefault="00717CC2" w:rsidP="0059572C">
      <w:pPr>
        <w:pStyle w:val="donnes"/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62FA0">
        <w:rPr>
          <w:noProof/>
          <w:sz w:val="20"/>
        </w:rPr>
        <w:drawing>
          <wp:anchor distT="0" distB="0" distL="114300" distR="114300" simplePos="0" relativeHeight="251665408" behindDoc="1" locked="0" layoutInCell="1" allowOverlap="1" wp14:anchorId="67E6382D" wp14:editId="59ADDDDF">
            <wp:simplePos x="0" y="0"/>
            <wp:positionH relativeFrom="rightMargin">
              <wp:posOffset>338726</wp:posOffset>
            </wp:positionH>
            <wp:positionV relativeFrom="page">
              <wp:posOffset>10162119</wp:posOffset>
            </wp:positionV>
            <wp:extent cx="560705" cy="530225"/>
            <wp:effectExtent l="0" t="0" r="0" b="0"/>
            <wp:wrapNone/>
            <wp:docPr id="992821928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43AF" w:rsidRPr="00A62FA0" w:rsidSect="00A07984">
      <w:footerReference w:type="default" r:id="rId11"/>
      <w:footerReference w:type="first" r:id="rId12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AB81" w14:textId="77777777" w:rsidR="00AA13A0" w:rsidRDefault="00AA13A0" w:rsidP="00837A1D">
      <w:r>
        <w:separator/>
      </w:r>
    </w:p>
  </w:endnote>
  <w:endnote w:type="continuationSeparator" w:id="0">
    <w:p w14:paraId="4B3E63BB" w14:textId="77777777" w:rsidR="00AA13A0" w:rsidRDefault="00AA13A0" w:rsidP="0083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4694" w14:textId="0E3165B5" w:rsidR="00E75FF3" w:rsidRPr="0059572C" w:rsidRDefault="0038365C">
    <w:pPr>
      <w:pStyle w:val="Voettekst"/>
      <w:rPr>
        <w:bCs/>
        <w:color w:val="000000"/>
        <w:sz w:val="18"/>
        <w:szCs w:val="16"/>
        <w:lang w:val="fr-FR"/>
      </w:rPr>
    </w:pPr>
    <w:proofErr w:type="spellStart"/>
    <w:r>
      <w:rPr>
        <w:bCs/>
        <w:color w:val="000000"/>
        <w:sz w:val="18"/>
        <w:szCs w:val="16"/>
        <w:lang w:val="fr-FR"/>
      </w:rPr>
      <w:t>Fassung</w:t>
    </w:r>
    <w:proofErr w:type="spellEnd"/>
    <w:r>
      <w:rPr>
        <w:bCs/>
        <w:color w:val="000000"/>
        <w:sz w:val="18"/>
        <w:szCs w:val="16"/>
        <w:lang w:val="fr-FR"/>
      </w:rPr>
      <w:t xml:space="preserve"> </w:t>
    </w:r>
    <w:proofErr w:type="spellStart"/>
    <w:r>
      <w:rPr>
        <w:bCs/>
        <w:color w:val="000000"/>
        <w:sz w:val="18"/>
        <w:szCs w:val="16"/>
        <w:lang w:val="fr-FR"/>
      </w:rPr>
      <w:t>vom</w:t>
    </w:r>
    <w:proofErr w:type="spellEnd"/>
    <w:r>
      <w:rPr>
        <w:bCs/>
        <w:color w:val="000000"/>
        <w:sz w:val="18"/>
        <w:szCs w:val="16"/>
        <w:lang w:val="fr-FR"/>
      </w:rPr>
      <w:t xml:space="preserve"> 01.03.2026</w:t>
    </w:r>
    <w:r w:rsidR="00E75FF3" w:rsidRPr="0059572C">
      <w:rPr>
        <w:sz w:val="18"/>
        <w:szCs w:val="16"/>
        <w:lang w:val="fr-FR"/>
      </w:rPr>
      <w:t xml:space="preserve"> </w:t>
    </w:r>
    <w:r w:rsidR="00E75FF3" w:rsidRPr="0059572C">
      <w:rPr>
        <w:sz w:val="18"/>
        <w:szCs w:val="16"/>
        <w:lang w:val="fr-FR"/>
      </w:rPr>
      <w:tab/>
    </w:r>
    <w:r w:rsidR="00E75FF3" w:rsidRPr="0059572C">
      <w:rPr>
        <w:sz w:val="18"/>
        <w:szCs w:val="16"/>
        <w:lang w:val="fr-FR"/>
      </w:rPr>
      <w:tab/>
      <w:t>C109</w:t>
    </w:r>
    <w:r w:rsidR="00717CC2" w:rsidRPr="00717CC2">
      <w:rPr>
        <w:rFonts w:ascii="Cambria Math" w:hAnsi="Cambria Math" w:cs="Cambria Math"/>
        <w:sz w:val="18"/>
        <w:szCs w:val="16"/>
        <w:lang w:val="fr-FR"/>
      </w:rPr>
      <w:t>‑</w:t>
    </w:r>
    <w:r w:rsidR="000C1A94">
      <w:rPr>
        <w:sz w:val="18"/>
        <w:szCs w:val="16"/>
        <w:lang w:val="fr-FR"/>
      </w:rPr>
      <w:t>Karriereneustart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16C8" w14:textId="4B1D8078" w:rsidR="00E75FF3" w:rsidRPr="00A07984" w:rsidRDefault="00E75FF3" w:rsidP="00E75FF3">
    <w:pPr>
      <w:pStyle w:val="Voettekst"/>
      <w:tabs>
        <w:tab w:val="center" w:pos="5387"/>
        <w:tab w:val="right" w:pos="9460"/>
      </w:tabs>
      <w:ind w:hanging="284"/>
      <w:rPr>
        <w:b/>
        <w:bCs/>
        <w:color w:val="808080"/>
        <w:lang w:val="de-DE"/>
      </w:rPr>
    </w:pPr>
    <w:r w:rsidRPr="00717CC2">
      <w:rPr>
        <w:rFonts w:eastAsia="MS Mincho"/>
        <w:b/>
        <w:bCs/>
        <w:smallCaps/>
        <w:sz w:val="16"/>
        <w:lang w:val="de"/>
      </w:rPr>
      <w:t>Formular</w:t>
    </w:r>
    <w:r w:rsidRPr="00717CC2">
      <w:rPr>
        <w:b/>
        <w:bCs/>
        <w:caps/>
        <w:sz w:val="16"/>
        <w:lang w:val="de"/>
      </w:rPr>
      <w:t> C109</w:t>
    </w:r>
    <w:r w:rsidR="00717CC2" w:rsidRPr="00717CC2">
      <w:rPr>
        <w:rFonts w:ascii="Cambria Math" w:hAnsi="Cambria Math" w:cs="Cambria Math"/>
        <w:b/>
        <w:bCs/>
        <w:caps/>
        <w:sz w:val="16"/>
        <w:lang w:val="de"/>
      </w:rPr>
      <w:t>‑</w:t>
    </w:r>
    <w:r w:rsidR="008F3D1F">
      <w:rPr>
        <w:rFonts w:eastAsia="MS Mincho"/>
        <w:smallCaps/>
        <w:sz w:val="16"/>
        <w:lang w:val="de"/>
      </w:rPr>
      <w:t xml:space="preserve"> Karriereneustart</w:t>
    </w:r>
    <w:r w:rsidRPr="00717CC2">
      <w:rPr>
        <w:b/>
        <w:bCs/>
        <w:caps/>
        <w:sz w:val="16"/>
        <w:lang w:val="de"/>
      </w:rPr>
      <w:tab/>
      <w:t xml:space="preserve">      </w:t>
    </w:r>
    <w:r w:rsidR="00717CC2" w:rsidRPr="00A07984">
      <w:rPr>
        <w:b/>
        <w:bCs/>
        <w:color w:val="808080"/>
        <w:sz w:val="18"/>
        <w:szCs w:val="18"/>
        <w:lang w:val="de"/>
      </w:rPr>
      <w:t>Diese Seite ist für Sie bestimmt, bitte fügen Sie sie Ihrem Antrag nicht bei</w:t>
    </w:r>
    <w:r w:rsidRPr="00A07984">
      <w:rPr>
        <w:b/>
        <w:bCs/>
        <w:color w:val="808080"/>
        <w:sz w:val="20"/>
        <w:szCs w:val="18"/>
        <w:lang w:val="de"/>
      </w:rPr>
      <w:tab/>
    </w:r>
  </w:p>
  <w:p w14:paraId="4C834621" w14:textId="77777777" w:rsidR="00E75FF3" w:rsidRPr="00A07984" w:rsidRDefault="00E75FF3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B573" w14:textId="77777777" w:rsidR="00AA13A0" w:rsidRDefault="00AA13A0" w:rsidP="00837A1D">
      <w:r>
        <w:separator/>
      </w:r>
    </w:p>
  </w:footnote>
  <w:footnote w:type="continuationSeparator" w:id="0">
    <w:p w14:paraId="498DB226" w14:textId="77777777" w:rsidR="00AA13A0" w:rsidRDefault="00AA13A0" w:rsidP="0083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AF2"/>
    <w:multiLevelType w:val="hybridMultilevel"/>
    <w:tmpl w:val="F3D01ED0"/>
    <w:lvl w:ilvl="0" w:tplc="90464606">
      <w:start w:val="1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mbria Math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13E41"/>
    <w:multiLevelType w:val="hybridMultilevel"/>
    <w:tmpl w:val="04462F06"/>
    <w:lvl w:ilvl="0" w:tplc="00D09378">
      <w:start w:val="52"/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3" w15:restartNumberingAfterBreak="0">
    <w:nsid w:val="48971244"/>
    <w:multiLevelType w:val="hybridMultilevel"/>
    <w:tmpl w:val="B43A9DAA"/>
    <w:lvl w:ilvl="0" w:tplc="0813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432AE10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  <w:strike w:val="0"/>
      </w:rPr>
    </w:lvl>
    <w:lvl w:ilvl="2" w:tplc="0813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 w15:restartNumberingAfterBreak="0">
    <w:nsid w:val="54784670"/>
    <w:multiLevelType w:val="hybridMultilevel"/>
    <w:tmpl w:val="F732C7E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1D259F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trike w:val="0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CF5E81"/>
    <w:multiLevelType w:val="hybridMultilevel"/>
    <w:tmpl w:val="89945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B29F5"/>
    <w:multiLevelType w:val="hybridMultilevel"/>
    <w:tmpl w:val="ED52F158"/>
    <w:lvl w:ilvl="0" w:tplc="30B88C4E">
      <w:start w:val="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400B1"/>
    <w:multiLevelType w:val="hybridMultilevel"/>
    <w:tmpl w:val="BBCAE19E"/>
    <w:lvl w:ilvl="0" w:tplc="90464606">
      <w:start w:val="1"/>
      <w:numFmt w:val="bullet"/>
      <w:lvlText w:val="-"/>
      <w:lvlJc w:val="left"/>
      <w:pPr>
        <w:ind w:left="3054" w:hanging="360"/>
      </w:pPr>
      <w:rPr>
        <w:rFonts w:ascii="Cambria Math" w:eastAsia="Times New Roman" w:hAnsi="Cambria Math" w:cs="Cambria Math" w:hint="default"/>
      </w:rPr>
    </w:lvl>
    <w:lvl w:ilvl="1" w:tplc="08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623968821">
    <w:abstractNumId w:val="0"/>
  </w:num>
  <w:num w:numId="2" w16cid:durableId="1692028953">
    <w:abstractNumId w:val="6"/>
  </w:num>
  <w:num w:numId="3" w16cid:durableId="223217914">
    <w:abstractNumId w:val="2"/>
  </w:num>
  <w:num w:numId="4" w16cid:durableId="1050228865">
    <w:abstractNumId w:val="5"/>
  </w:num>
  <w:num w:numId="5" w16cid:durableId="1990285686">
    <w:abstractNumId w:val="4"/>
  </w:num>
  <w:num w:numId="6" w16cid:durableId="875040676">
    <w:abstractNumId w:val="3"/>
  </w:num>
  <w:num w:numId="7" w16cid:durableId="380206210">
    <w:abstractNumId w:val="7"/>
  </w:num>
  <w:num w:numId="8" w16cid:durableId="19577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5D"/>
    <w:rsid w:val="00007BBE"/>
    <w:rsid w:val="00032983"/>
    <w:rsid w:val="00040D12"/>
    <w:rsid w:val="00047184"/>
    <w:rsid w:val="00052A53"/>
    <w:rsid w:val="000630A3"/>
    <w:rsid w:val="000673A4"/>
    <w:rsid w:val="000B1743"/>
    <w:rsid w:val="000B33C9"/>
    <w:rsid w:val="000B5D1B"/>
    <w:rsid w:val="000C0B5F"/>
    <w:rsid w:val="000C1A94"/>
    <w:rsid w:val="000F6059"/>
    <w:rsid w:val="00122FB1"/>
    <w:rsid w:val="00130587"/>
    <w:rsid w:val="00136D1E"/>
    <w:rsid w:val="0015547F"/>
    <w:rsid w:val="00157CD4"/>
    <w:rsid w:val="00163B22"/>
    <w:rsid w:val="0017377E"/>
    <w:rsid w:val="00174BA8"/>
    <w:rsid w:val="001B084F"/>
    <w:rsid w:val="001B5E0A"/>
    <w:rsid w:val="001E710E"/>
    <w:rsid w:val="001F3379"/>
    <w:rsid w:val="00221BEC"/>
    <w:rsid w:val="002223F6"/>
    <w:rsid w:val="0022767D"/>
    <w:rsid w:val="002336C2"/>
    <w:rsid w:val="002371C2"/>
    <w:rsid w:val="00237261"/>
    <w:rsid w:val="00246AE1"/>
    <w:rsid w:val="00270DD2"/>
    <w:rsid w:val="00276561"/>
    <w:rsid w:val="00283611"/>
    <w:rsid w:val="002A730D"/>
    <w:rsid w:val="002B7D59"/>
    <w:rsid w:val="002C0E45"/>
    <w:rsid w:val="002D4AAD"/>
    <w:rsid w:val="002D4CB9"/>
    <w:rsid w:val="002E1FA4"/>
    <w:rsid w:val="002E678D"/>
    <w:rsid w:val="003138BA"/>
    <w:rsid w:val="00321F0D"/>
    <w:rsid w:val="00331B3D"/>
    <w:rsid w:val="00332EF5"/>
    <w:rsid w:val="00356CCC"/>
    <w:rsid w:val="00373582"/>
    <w:rsid w:val="0038365C"/>
    <w:rsid w:val="003A475D"/>
    <w:rsid w:val="003C68DA"/>
    <w:rsid w:val="00423925"/>
    <w:rsid w:val="004254A0"/>
    <w:rsid w:val="00427577"/>
    <w:rsid w:val="00432B9D"/>
    <w:rsid w:val="004739A7"/>
    <w:rsid w:val="004834B9"/>
    <w:rsid w:val="004A0AF3"/>
    <w:rsid w:val="004B4529"/>
    <w:rsid w:val="004C5062"/>
    <w:rsid w:val="004D1126"/>
    <w:rsid w:val="004D7996"/>
    <w:rsid w:val="004E2DE0"/>
    <w:rsid w:val="004F493E"/>
    <w:rsid w:val="004F4AC0"/>
    <w:rsid w:val="0050438C"/>
    <w:rsid w:val="00556604"/>
    <w:rsid w:val="005766C4"/>
    <w:rsid w:val="0059572C"/>
    <w:rsid w:val="005F4E50"/>
    <w:rsid w:val="00631E16"/>
    <w:rsid w:val="00640568"/>
    <w:rsid w:val="00640AC1"/>
    <w:rsid w:val="00663004"/>
    <w:rsid w:val="00686442"/>
    <w:rsid w:val="006913B1"/>
    <w:rsid w:val="006D0DC9"/>
    <w:rsid w:val="006D70CC"/>
    <w:rsid w:val="007045F3"/>
    <w:rsid w:val="00706328"/>
    <w:rsid w:val="00707652"/>
    <w:rsid w:val="00716728"/>
    <w:rsid w:val="00717CC2"/>
    <w:rsid w:val="00733BDF"/>
    <w:rsid w:val="007342C0"/>
    <w:rsid w:val="00735F63"/>
    <w:rsid w:val="0076489D"/>
    <w:rsid w:val="007921F4"/>
    <w:rsid w:val="007B54B6"/>
    <w:rsid w:val="007C21CC"/>
    <w:rsid w:val="007D627F"/>
    <w:rsid w:val="007E779E"/>
    <w:rsid w:val="007F6F9A"/>
    <w:rsid w:val="008043AF"/>
    <w:rsid w:val="0081266C"/>
    <w:rsid w:val="008164DE"/>
    <w:rsid w:val="00820A10"/>
    <w:rsid w:val="008253FF"/>
    <w:rsid w:val="00833EC0"/>
    <w:rsid w:val="00837A1D"/>
    <w:rsid w:val="00867C73"/>
    <w:rsid w:val="008A51C9"/>
    <w:rsid w:val="008B2799"/>
    <w:rsid w:val="008C7083"/>
    <w:rsid w:val="008E096F"/>
    <w:rsid w:val="008F3D1F"/>
    <w:rsid w:val="00921788"/>
    <w:rsid w:val="00922BB2"/>
    <w:rsid w:val="00935996"/>
    <w:rsid w:val="0093643B"/>
    <w:rsid w:val="00966C74"/>
    <w:rsid w:val="00986334"/>
    <w:rsid w:val="009B376B"/>
    <w:rsid w:val="009C41DC"/>
    <w:rsid w:val="009C6272"/>
    <w:rsid w:val="009D0351"/>
    <w:rsid w:val="009F36E2"/>
    <w:rsid w:val="009F5477"/>
    <w:rsid w:val="009F5D39"/>
    <w:rsid w:val="00A07984"/>
    <w:rsid w:val="00A37BAF"/>
    <w:rsid w:val="00A40D4C"/>
    <w:rsid w:val="00A51AE9"/>
    <w:rsid w:val="00A6109E"/>
    <w:rsid w:val="00A62FA0"/>
    <w:rsid w:val="00A77EF6"/>
    <w:rsid w:val="00A8013B"/>
    <w:rsid w:val="00A94BF1"/>
    <w:rsid w:val="00A962C2"/>
    <w:rsid w:val="00A962DA"/>
    <w:rsid w:val="00A97E29"/>
    <w:rsid w:val="00AA13A0"/>
    <w:rsid w:val="00AA3820"/>
    <w:rsid w:val="00AA50B9"/>
    <w:rsid w:val="00AA5D37"/>
    <w:rsid w:val="00AB1342"/>
    <w:rsid w:val="00AB382D"/>
    <w:rsid w:val="00AB38E9"/>
    <w:rsid w:val="00AF26B9"/>
    <w:rsid w:val="00AF7B7D"/>
    <w:rsid w:val="00B05A5D"/>
    <w:rsid w:val="00B114AE"/>
    <w:rsid w:val="00B1585D"/>
    <w:rsid w:val="00B71177"/>
    <w:rsid w:val="00B961F5"/>
    <w:rsid w:val="00B976B5"/>
    <w:rsid w:val="00B97BE6"/>
    <w:rsid w:val="00BA7E36"/>
    <w:rsid w:val="00BB235E"/>
    <w:rsid w:val="00BC47D7"/>
    <w:rsid w:val="00BD38DD"/>
    <w:rsid w:val="00BF7480"/>
    <w:rsid w:val="00C01A0E"/>
    <w:rsid w:val="00C16618"/>
    <w:rsid w:val="00C1746A"/>
    <w:rsid w:val="00C4650E"/>
    <w:rsid w:val="00C47C4B"/>
    <w:rsid w:val="00C560C4"/>
    <w:rsid w:val="00C62A81"/>
    <w:rsid w:val="00C721F3"/>
    <w:rsid w:val="00C85382"/>
    <w:rsid w:val="00C9233C"/>
    <w:rsid w:val="00CC115A"/>
    <w:rsid w:val="00CC342A"/>
    <w:rsid w:val="00CF323A"/>
    <w:rsid w:val="00D04E82"/>
    <w:rsid w:val="00D15B74"/>
    <w:rsid w:val="00D31ABA"/>
    <w:rsid w:val="00D506C9"/>
    <w:rsid w:val="00D70FAB"/>
    <w:rsid w:val="00D738F3"/>
    <w:rsid w:val="00DA38ED"/>
    <w:rsid w:val="00DA4907"/>
    <w:rsid w:val="00DF7246"/>
    <w:rsid w:val="00E120BB"/>
    <w:rsid w:val="00E24808"/>
    <w:rsid w:val="00E24DFB"/>
    <w:rsid w:val="00E3363A"/>
    <w:rsid w:val="00E6291B"/>
    <w:rsid w:val="00E75FF3"/>
    <w:rsid w:val="00E85743"/>
    <w:rsid w:val="00E94233"/>
    <w:rsid w:val="00EA3B94"/>
    <w:rsid w:val="00EB7D54"/>
    <w:rsid w:val="00EC1D7E"/>
    <w:rsid w:val="00ED0ACC"/>
    <w:rsid w:val="00ED78C7"/>
    <w:rsid w:val="00EE1867"/>
    <w:rsid w:val="00EF5CD7"/>
    <w:rsid w:val="00F03B0C"/>
    <w:rsid w:val="00F10246"/>
    <w:rsid w:val="00F415CD"/>
    <w:rsid w:val="00F43A4B"/>
    <w:rsid w:val="00F621D6"/>
    <w:rsid w:val="00F6667C"/>
    <w:rsid w:val="00F9121A"/>
    <w:rsid w:val="00F97DCA"/>
    <w:rsid w:val="00FD1A90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09153"/>
  <w15:chartTrackingRefBased/>
  <w15:docId w15:val="{D3117C88-0F5B-4AD6-AF4C-3CB38A8B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5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napToGrid w:val="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05A5D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sz w:val="40"/>
      <w:szCs w:val="40"/>
      <w:lang w:val="nl-BE"/>
    </w:rPr>
  </w:style>
  <w:style w:type="paragraph" w:styleId="Kop2">
    <w:name w:val="heading 2"/>
    <w:basedOn w:val="Standaard"/>
    <w:next w:val="Standaard"/>
    <w:link w:val="Kop2Char"/>
    <w:unhideWhenUsed/>
    <w:qFormat/>
    <w:rsid w:val="00B05A5D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sz w:val="32"/>
      <w:szCs w:val="32"/>
      <w:lang w:val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sz w:val="28"/>
      <w:szCs w:val="28"/>
      <w:lang w:val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szCs w:val="22"/>
      <w:lang w:val="nl-B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szCs w:val="22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szCs w:val="22"/>
      <w:lang w:val="nl-B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szCs w:val="22"/>
      <w:lang w:val="nl-B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szCs w:val="22"/>
      <w:lang w:val="nl-B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rsid w:val="00B0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5A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5A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5A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5A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5A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5A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5A5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nl-BE"/>
    </w:rPr>
  </w:style>
  <w:style w:type="character" w:customStyle="1" w:styleId="TitelChar">
    <w:name w:val="Titel Char"/>
    <w:basedOn w:val="Standaardalinea-lettertype"/>
    <w:link w:val="Titel"/>
    <w:uiPriority w:val="10"/>
    <w:rsid w:val="00B0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5A5D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sz w:val="28"/>
      <w:szCs w:val="28"/>
      <w:lang w:val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5A5D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szCs w:val="22"/>
      <w:lang w:val="nl-BE"/>
    </w:rPr>
  </w:style>
  <w:style w:type="character" w:customStyle="1" w:styleId="CitaatChar">
    <w:name w:val="Citaat Char"/>
    <w:basedOn w:val="Standaardalinea-lettertype"/>
    <w:link w:val="Citaat"/>
    <w:uiPriority w:val="29"/>
    <w:rsid w:val="00B05A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5A5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val="nl-BE"/>
    </w:rPr>
  </w:style>
  <w:style w:type="character" w:styleId="Intensievebenadrukking">
    <w:name w:val="Intense Emphasis"/>
    <w:basedOn w:val="Standaardalinea-lettertype"/>
    <w:uiPriority w:val="21"/>
    <w:qFormat/>
    <w:rsid w:val="00B05A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5A5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szCs w:val="22"/>
      <w:lang w:val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5A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5A5D"/>
    <w:rPr>
      <w:b/>
      <w:bCs/>
      <w:smallCaps/>
      <w:color w:val="0F4761" w:themeColor="accent1" w:themeShade="BF"/>
      <w:spacing w:val="5"/>
    </w:rPr>
  </w:style>
  <w:style w:type="paragraph" w:customStyle="1" w:styleId="TitrePartie">
    <w:name w:val="Titre Partie"/>
    <w:basedOn w:val="Bloktekst"/>
    <w:next w:val="Standaard"/>
    <w:rsid w:val="00B05A5D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0" w:right="0"/>
      <w:jc w:val="center"/>
    </w:pPr>
    <w:rPr>
      <w:rFonts w:ascii="Arial" w:eastAsia="Times New Roman" w:hAnsi="Arial" w:cs="Arial"/>
      <w:b/>
      <w:bCs/>
      <w:i w:val="0"/>
      <w:iCs w:val="0"/>
      <w:color w:val="auto"/>
      <w:spacing w:val="-9"/>
      <w:sz w:val="32"/>
      <w:szCs w:val="34"/>
      <w:lang w:val="fr-FR"/>
    </w:rPr>
  </w:style>
  <w:style w:type="paragraph" w:customStyle="1" w:styleId="texteIntro">
    <w:name w:val="texteIntro"/>
    <w:basedOn w:val="Standaard"/>
    <w:rsid w:val="00B05A5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Standaard"/>
    <w:rsid w:val="00B05A5D"/>
    <w:pPr>
      <w:keepNext/>
      <w:pBdr>
        <w:top w:val="single" w:sz="4" w:space="7" w:color="999999"/>
      </w:pBdr>
      <w:shd w:val="clear" w:color="auto" w:fill="FFFFFF"/>
      <w:spacing w:before="280" w:after="80"/>
      <w:ind w:left="1560"/>
      <w:jc w:val="both"/>
      <w:outlineLvl w:val="6"/>
    </w:pPr>
    <w:rPr>
      <w:b/>
      <w:bCs/>
      <w:snapToGrid/>
      <w:szCs w:val="16"/>
      <w:lang w:val="fr-BE"/>
    </w:rPr>
  </w:style>
  <w:style w:type="paragraph" w:styleId="Bloktekst">
    <w:name w:val="Block Text"/>
    <w:basedOn w:val="Standaard"/>
    <w:semiHidden/>
    <w:unhideWhenUsed/>
    <w:rsid w:val="00B05A5D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customStyle="1" w:styleId="Intertitre">
    <w:name w:val="Intertitre"/>
    <w:basedOn w:val="Kop7"/>
    <w:rsid w:val="00E3363A"/>
    <w:pPr>
      <w:keepLines w:val="0"/>
      <w:widowControl w:val="0"/>
      <w:pBdr>
        <w:top w:val="single" w:sz="4" w:space="7" w:color="auto"/>
      </w:pBdr>
      <w:shd w:val="clear" w:color="auto" w:fill="FFFFFF"/>
      <w:autoSpaceDE w:val="0"/>
      <w:autoSpaceDN w:val="0"/>
      <w:adjustRightInd w:val="0"/>
      <w:spacing w:before="280" w:after="80" w:line="240" w:lineRule="auto"/>
      <w:jc w:val="both"/>
    </w:pPr>
    <w:rPr>
      <w:rFonts w:ascii="Arial" w:eastAsia="Times New Roman" w:hAnsi="Arial" w:cs="Arial"/>
      <w:b/>
      <w:bCs/>
      <w:color w:val="auto"/>
      <w:szCs w:val="16"/>
      <w:lang w:val="fr-BE"/>
    </w:rPr>
  </w:style>
  <w:style w:type="paragraph" w:customStyle="1" w:styleId="donnes">
    <w:name w:val="données"/>
    <w:basedOn w:val="Standaard"/>
    <w:rsid w:val="00E3363A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tertitreIntro">
    <w:name w:val="IntertitreIntro"/>
    <w:basedOn w:val="Intertitre"/>
    <w:rsid w:val="00E3363A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837A1D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7A1D"/>
    <w:rPr>
      <w:rFonts w:ascii="Arial" w:eastAsia="Times New Roman" w:hAnsi="Arial" w:cs="Arial"/>
      <w:snapToGrid w:val="0"/>
      <w:szCs w:val="20"/>
      <w:lang w:val="en-US"/>
    </w:rPr>
  </w:style>
  <w:style w:type="paragraph" w:styleId="Voettekst">
    <w:name w:val="footer"/>
    <w:basedOn w:val="Standaard"/>
    <w:link w:val="VoettekstChar"/>
    <w:unhideWhenUsed/>
    <w:rsid w:val="00837A1D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rsid w:val="00837A1D"/>
    <w:rPr>
      <w:rFonts w:ascii="Arial" w:eastAsia="Times New Roman" w:hAnsi="Arial" w:cs="Arial"/>
      <w:snapToGrid w:val="0"/>
      <w:szCs w:val="20"/>
      <w:lang w:val="en-US"/>
    </w:rPr>
  </w:style>
  <w:style w:type="character" w:styleId="Hyperlink">
    <w:name w:val="Hyperlink"/>
    <w:semiHidden/>
    <w:rsid w:val="0059572C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1F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1FA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1FA4"/>
    <w:rPr>
      <w:rFonts w:ascii="Arial" w:eastAsia="Times New Roman" w:hAnsi="Arial" w:cs="Arial"/>
      <w:snapToGrid w:val="0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1F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1FA4"/>
    <w:rPr>
      <w:rFonts w:ascii="Arial" w:eastAsia="Times New Roman" w:hAnsi="Arial" w:cs="Arial"/>
      <w:b/>
      <w:bCs/>
      <w:snapToGrid w:val="0"/>
      <w:sz w:val="20"/>
      <w:szCs w:val="20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3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fa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fa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4404</Characters>
  <Application>Microsoft Office Word</Application>
  <DocSecurity>4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Dony (RVA-ONEM)</dc:creator>
  <cp:keywords/>
  <dc:description/>
  <cp:lastModifiedBy>Hubert Arys (RVA-ONEM)</cp:lastModifiedBy>
  <cp:revision>2</cp:revision>
  <cp:lastPrinted>2026-02-25T07:27:00Z</cp:lastPrinted>
  <dcterms:created xsi:type="dcterms:W3CDTF">2026-03-05T09:29:00Z</dcterms:created>
  <dcterms:modified xsi:type="dcterms:W3CDTF">2026-03-05T09:29:00Z</dcterms:modified>
</cp:coreProperties>
</file>