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B78D1" w14:textId="5B16C2F6" w:rsidR="008A07C1" w:rsidRPr="00CA10AA" w:rsidRDefault="00C73191" w:rsidP="00C1576B">
      <w:pPr>
        <w:pStyle w:val="Corpsdetexte3"/>
        <w:rPr>
          <w:smallCaps/>
          <w:noProof w:val="0"/>
          <w:lang w:val="de-DE"/>
        </w:rPr>
      </w:pPr>
      <w:r w:rsidRPr="00CA10AA">
        <w:rPr>
          <w:rFonts w:cs="Times New Roman"/>
          <w:b/>
          <w:bCs/>
          <w:sz w:val="22"/>
          <w:szCs w:val="20"/>
          <w:lang w:val="de-DE" w:eastAsia="nl-NL"/>
        </w:rPr>
        <w:drawing>
          <wp:anchor distT="0" distB="0" distL="114300" distR="114300" simplePos="0" relativeHeight="251668992" behindDoc="0" locked="0" layoutInCell="1" allowOverlap="1" wp14:anchorId="584E7764" wp14:editId="61E05C12">
            <wp:simplePos x="0" y="0"/>
            <wp:positionH relativeFrom="column">
              <wp:posOffset>122555</wp:posOffset>
            </wp:positionH>
            <wp:positionV relativeFrom="paragraph">
              <wp:posOffset>114300</wp:posOffset>
            </wp:positionV>
            <wp:extent cx="807720" cy="722630"/>
            <wp:effectExtent l="0" t="0" r="0" b="127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0772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6AA10" w14:textId="18E317DA" w:rsidR="008A07C1" w:rsidRPr="00CA10AA" w:rsidRDefault="007C1D10" w:rsidP="00C1576B">
      <w:pPr>
        <w:pStyle w:val="titreFormulaire"/>
        <w:spacing w:before="120" w:after="0"/>
        <w:ind w:left="1701"/>
        <w:rPr>
          <w:color w:val="auto"/>
          <w:lang w:val="de-DE"/>
        </w:rPr>
      </w:pPr>
      <w:r w:rsidRPr="00CA10AA">
        <w:rPr>
          <w:color w:val="auto"/>
          <w:lang w:val="de-DE"/>
        </w:rPr>
        <w:t>Streitigkeit bei Verweigerung eines Zahlstellenübergangs</w:t>
      </w:r>
    </w:p>
    <w:p w14:paraId="6A09AC65" w14:textId="77777777" w:rsidR="001E72B8" w:rsidRPr="00CA10AA" w:rsidRDefault="001E72B8" w:rsidP="00C1576B">
      <w:pPr>
        <w:pStyle w:val="IntertitrePageIntro"/>
        <w:shd w:val="clear" w:color="auto" w:fill="auto"/>
        <w:spacing w:before="120"/>
        <w:ind w:left="1559"/>
        <w:rPr>
          <w:sz w:val="20"/>
          <w:szCs w:val="20"/>
          <w:lang w:val="de-DE"/>
        </w:rPr>
      </w:pPr>
    </w:p>
    <w:p w14:paraId="76C7143B" w14:textId="413A9409" w:rsidR="008A07C1" w:rsidRPr="00CA10AA" w:rsidRDefault="008A07C1" w:rsidP="00C1576B">
      <w:pPr>
        <w:pStyle w:val="IntertitrePageIntro"/>
        <w:shd w:val="clear" w:color="auto" w:fill="auto"/>
        <w:spacing w:before="240"/>
        <w:ind w:left="1559"/>
        <w:rPr>
          <w:sz w:val="20"/>
          <w:szCs w:val="20"/>
          <w:lang w:val="de-DE"/>
        </w:rPr>
      </w:pPr>
      <w:r w:rsidRPr="00CA10AA">
        <w:rPr>
          <w:sz w:val="20"/>
          <w:szCs w:val="20"/>
          <w:lang w:val="de-DE"/>
        </w:rPr>
        <w:t>Warum diese Erklärung?</w:t>
      </w:r>
    </w:p>
    <w:p w14:paraId="493FA966" w14:textId="310DE6F5" w:rsidR="007C1D10" w:rsidRPr="00CA10AA" w:rsidRDefault="007C1D10" w:rsidP="00C1576B">
      <w:pPr>
        <w:pStyle w:val="texteIntro"/>
        <w:shd w:val="clear" w:color="auto" w:fill="auto"/>
        <w:ind w:left="2693" w:right="0"/>
        <w:jc w:val="left"/>
        <w:rPr>
          <w:sz w:val="20"/>
          <w:lang w:val="de-DE"/>
        </w:rPr>
      </w:pPr>
      <w:r w:rsidRPr="00CA10AA">
        <w:rPr>
          <w:sz w:val="20"/>
          <w:lang w:val="de-DE"/>
        </w:rPr>
        <w:t>Um Leistungen bei Arbeitslosigkeit zu beziehen, müssen Sie einer Zahlstelle (Gewerkschaft oder HfA) angeschlossen sein.</w:t>
      </w:r>
    </w:p>
    <w:p w14:paraId="01BE3E43" w14:textId="4E1C7F2D" w:rsidR="007C1D10" w:rsidRPr="00CA10AA" w:rsidRDefault="007C1D10" w:rsidP="00C1576B">
      <w:pPr>
        <w:pStyle w:val="texteIntro"/>
        <w:shd w:val="clear" w:color="auto" w:fill="auto"/>
        <w:ind w:left="2693" w:right="0"/>
        <w:jc w:val="left"/>
        <w:rPr>
          <w:sz w:val="20"/>
          <w:lang w:val="de-DE"/>
        </w:rPr>
      </w:pPr>
    </w:p>
    <w:p w14:paraId="76C49DC4" w14:textId="03E31FDE" w:rsidR="007C1D10" w:rsidRPr="00CA10AA" w:rsidRDefault="007C1D10" w:rsidP="00C1576B">
      <w:pPr>
        <w:pStyle w:val="texteIntro"/>
        <w:shd w:val="clear" w:color="auto" w:fill="auto"/>
        <w:ind w:left="2693" w:right="0"/>
        <w:jc w:val="left"/>
        <w:rPr>
          <w:sz w:val="20"/>
          <w:lang w:val="de-DE"/>
        </w:rPr>
      </w:pPr>
      <w:r w:rsidRPr="00CA10AA">
        <w:rPr>
          <w:sz w:val="20"/>
          <w:lang w:val="de-DE"/>
        </w:rPr>
        <w:t>Ihre Zahlstelle dürfen Sie jederzeit frei auswählen. Diese Wahlfreiheit ist aber bedingt: Sie dürfen Ihren Zahlstellenübergang nur dann beantragen, wenn Sie keine offenen Schulden bei der überlassenden Zahlstelle haben.</w:t>
      </w:r>
    </w:p>
    <w:p w14:paraId="1477749F" w14:textId="7EBEE1B8" w:rsidR="008B20C2" w:rsidRPr="00CA10AA" w:rsidRDefault="008B20C2" w:rsidP="00C1576B">
      <w:pPr>
        <w:pStyle w:val="texteIntro"/>
        <w:shd w:val="clear" w:color="auto" w:fill="auto"/>
        <w:ind w:left="2693" w:right="0"/>
        <w:jc w:val="left"/>
        <w:rPr>
          <w:sz w:val="20"/>
          <w:lang w:val="de-DE"/>
        </w:rPr>
      </w:pPr>
    </w:p>
    <w:p w14:paraId="7BE64674" w14:textId="5CCD43C1" w:rsidR="008B20C2" w:rsidRPr="00CA10AA" w:rsidRDefault="008B20C2" w:rsidP="00C1576B">
      <w:pPr>
        <w:pStyle w:val="texteIntro"/>
        <w:shd w:val="clear" w:color="auto" w:fill="auto"/>
        <w:ind w:left="2693" w:right="0"/>
        <w:jc w:val="left"/>
        <w:rPr>
          <w:sz w:val="20"/>
          <w:lang w:val="de-DE"/>
        </w:rPr>
      </w:pPr>
      <w:r w:rsidRPr="00CA10AA">
        <w:rPr>
          <w:sz w:val="20"/>
          <w:lang w:val="de-DE"/>
        </w:rPr>
        <w:t>Um Ihren Zahlstellenübergang zu beantragen, müssen Sie auf die übernehmende Zahlstelle vorsprechen, um sich dort für die Zukunft eintragen zu lassen. Die</w:t>
      </w:r>
      <w:r w:rsidR="00137C7A" w:rsidRPr="00CA10AA">
        <w:rPr>
          <w:sz w:val="20"/>
          <w:lang w:val="de-DE"/>
        </w:rPr>
        <w:t> </w:t>
      </w:r>
      <w:r w:rsidRPr="00CA10AA">
        <w:rPr>
          <w:sz w:val="20"/>
          <w:lang w:val="de-DE"/>
        </w:rPr>
        <w:t>übernehmende Zahlstelle befragt die überlassende Zahlstelle, um sich zu vergewissern, dass Sie dort keine offenen Schulden haben.</w:t>
      </w:r>
    </w:p>
    <w:p w14:paraId="0F2D095A" w14:textId="4DCC7326" w:rsidR="008B20C2" w:rsidRPr="00CA10AA" w:rsidRDefault="008B20C2" w:rsidP="00C1576B">
      <w:pPr>
        <w:pStyle w:val="texteIntro"/>
        <w:shd w:val="clear" w:color="auto" w:fill="auto"/>
        <w:ind w:left="2693" w:right="0"/>
        <w:jc w:val="left"/>
        <w:rPr>
          <w:sz w:val="20"/>
          <w:lang w:val="de-DE"/>
        </w:rPr>
      </w:pPr>
    </w:p>
    <w:p w14:paraId="57979D01" w14:textId="53515D4D" w:rsidR="008B20C2" w:rsidRPr="00CA10AA" w:rsidRDefault="008B20C2" w:rsidP="00C1576B">
      <w:pPr>
        <w:pStyle w:val="texteIntro"/>
        <w:shd w:val="clear" w:color="auto" w:fill="auto"/>
        <w:ind w:left="2693" w:right="0"/>
        <w:jc w:val="left"/>
        <w:rPr>
          <w:sz w:val="20"/>
          <w:lang w:val="de-DE"/>
        </w:rPr>
      </w:pPr>
      <w:r w:rsidRPr="00CA10AA">
        <w:rPr>
          <w:sz w:val="20"/>
          <w:lang w:val="de-DE"/>
        </w:rPr>
        <w:t>Widersetzt sich die überlassende Zahlstelle dem Übergang, so teilt Ihnen die übernehmende Zahlstelle die Begründung dafür schriftlich mit.</w:t>
      </w:r>
    </w:p>
    <w:p w14:paraId="73752CE2" w14:textId="7147D91A" w:rsidR="008B20C2" w:rsidRPr="00CA10AA" w:rsidRDefault="008B20C2" w:rsidP="00C1576B">
      <w:pPr>
        <w:pStyle w:val="texteIntro"/>
        <w:shd w:val="clear" w:color="auto" w:fill="auto"/>
        <w:ind w:left="2693" w:right="0"/>
        <w:jc w:val="left"/>
        <w:rPr>
          <w:sz w:val="20"/>
          <w:lang w:val="de-DE"/>
        </w:rPr>
      </w:pPr>
    </w:p>
    <w:p w14:paraId="2BCAC7A1" w14:textId="2907B36C" w:rsidR="008B20C2" w:rsidRPr="00CA10AA" w:rsidRDefault="008B20C2" w:rsidP="00C1576B">
      <w:pPr>
        <w:pStyle w:val="texteIntro"/>
        <w:shd w:val="clear" w:color="auto" w:fill="auto"/>
        <w:ind w:left="2693" w:right="0"/>
        <w:jc w:val="left"/>
        <w:rPr>
          <w:sz w:val="20"/>
          <w:lang w:val="de-DE"/>
        </w:rPr>
      </w:pPr>
      <w:r w:rsidRPr="00C1576B">
        <w:rPr>
          <w:sz w:val="20"/>
          <w:lang w:val="de-DE"/>
        </w:rPr>
        <w:t xml:space="preserve">Wenn Sie mit der Übergangsverweigerung nicht einverstanden sind, können Sie dieses Widerspruchsformular bei </w:t>
      </w:r>
      <w:r w:rsidR="001B721F" w:rsidRPr="00C1576B">
        <w:rPr>
          <w:sz w:val="20"/>
          <w:lang w:val="de-DE"/>
        </w:rPr>
        <w:t xml:space="preserve">dem </w:t>
      </w:r>
      <w:r w:rsidRPr="00C1576B">
        <w:rPr>
          <w:sz w:val="20"/>
          <w:lang w:val="de-DE"/>
        </w:rPr>
        <w:t>LfA einreichen</w:t>
      </w:r>
      <w:r w:rsidR="003D1F72" w:rsidRPr="00C1576B">
        <w:rPr>
          <w:sz w:val="20"/>
          <w:lang w:val="de-DE"/>
        </w:rPr>
        <w:t>, und zwar vorzugsweise durch Vermittlung der Zahlstelle, bei welcher Sie sich eintragen lassen möchten</w:t>
      </w:r>
      <w:r w:rsidRPr="00C1576B">
        <w:rPr>
          <w:sz w:val="20"/>
          <w:lang w:val="de-DE"/>
        </w:rPr>
        <w:t>. Die Widerspruchsfrist beträgt einen Monat</w:t>
      </w:r>
      <w:r w:rsidRPr="00CA10AA">
        <w:rPr>
          <w:sz w:val="20"/>
          <w:lang w:val="de-DE"/>
        </w:rPr>
        <w:t xml:space="preserve"> gerechnet ab Ihrer Kenntnisnahme der Verweigerungsbegründung.</w:t>
      </w:r>
    </w:p>
    <w:p w14:paraId="742224BF" w14:textId="5CE898EA" w:rsidR="008B20C2" w:rsidRPr="00CA10AA" w:rsidRDefault="008B20C2" w:rsidP="00C1576B">
      <w:pPr>
        <w:pStyle w:val="texteIntro"/>
        <w:shd w:val="clear" w:color="auto" w:fill="auto"/>
        <w:ind w:left="2693" w:right="0"/>
        <w:jc w:val="left"/>
        <w:rPr>
          <w:sz w:val="20"/>
          <w:lang w:val="de-DE"/>
        </w:rPr>
      </w:pPr>
    </w:p>
    <w:p w14:paraId="623F27A4" w14:textId="1524E14F" w:rsidR="008B20C2" w:rsidRPr="00CA10AA" w:rsidRDefault="008B20C2" w:rsidP="00C1576B">
      <w:pPr>
        <w:pStyle w:val="texteIntro"/>
        <w:shd w:val="clear" w:color="auto" w:fill="auto"/>
        <w:ind w:left="2693" w:right="0"/>
        <w:jc w:val="left"/>
        <w:rPr>
          <w:sz w:val="20"/>
          <w:lang w:val="de-DE"/>
        </w:rPr>
      </w:pPr>
      <w:r w:rsidRPr="00CA10AA">
        <w:rPr>
          <w:sz w:val="20"/>
          <w:u w:val="single"/>
          <w:lang w:val="de-DE"/>
        </w:rPr>
        <w:t>Gesetzesgrundlage</w:t>
      </w:r>
      <w:r w:rsidRPr="00CA10AA">
        <w:rPr>
          <w:sz w:val="20"/>
          <w:lang w:val="de-DE"/>
        </w:rPr>
        <w:t>: Artikel 132 des Königlichen Erlasses vom 25. November 1991 zur Regelung der Arbeitslosigkeit und Artikel 76 u. ff. des Ministeriellen Erlasses vom 26.</w:t>
      </w:r>
      <w:r w:rsidR="00137C7A" w:rsidRPr="00CA10AA">
        <w:rPr>
          <w:sz w:val="20"/>
          <w:lang w:val="de-DE"/>
        </w:rPr>
        <w:t> </w:t>
      </w:r>
      <w:r w:rsidRPr="00CA10AA">
        <w:rPr>
          <w:sz w:val="20"/>
          <w:lang w:val="de-DE"/>
        </w:rPr>
        <w:t>November 1991 über die Modalitäten der Anwendung der Vorschriften über Arbeitslosigkeit.</w:t>
      </w:r>
    </w:p>
    <w:p w14:paraId="4821734B" w14:textId="77777777" w:rsidR="008B20C2" w:rsidRPr="00CA10AA" w:rsidRDefault="008B20C2" w:rsidP="00C1576B">
      <w:pPr>
        <w:pStyle w:val="texteIntro"/>
        <w:shd w:val="clear" w:color="auto" w:fill="auto"/>
        <w:ind w:left="2693" w:right="0"/>
        <w:jc w:val="left"/>
        <w:rPr>
          <w:sz w:val="20"/>
          <w:lang w:val="de-DE"/>
        </w:rPr>
      </w:pPr>
    </w:p>
    <w:p w14:paraId="2C4F190E" w14:textId="5A128967" w:rsidR="008A07C1" w:rsidRPr="00CA10AA" w:rsidRDefault="008A07C1" w:rsidP="00C1576B">
      <w:pPr>
        <w:pStyle w:val="IntertitrePageIntro"/>
        <w:shd w:val="clear" w:color="auto" w:fill="auto"/>
        <w:spacing w:before="120"/>
        <w:ind w:left="1559"/>
        <w:rPr>
          <w:sz w:val="20"/>
          <w:szCs w:val="20"/>
          <w:lang w:val="de-DE"/>
        </w:rPr>
      </w:pPr>
      <w:r w:rsidRPr="00CA10AA">
        <w:rPr>
          <w:sz w:val="20"/>
          <w:szCs w:val="20"/>
          <w:lang w:val="de-DE"/>
        </w:rPr>
        <w:t>Benötigen Sie weitere Informationen?</w:t>
      </w:r>
    </w:p>
    <w:p w14:paraId="1AFE4DEC" w14:textId="794ED07B" w:rsidR="007A1C22" w:rsidRPr="00CA10AA" w:rsidRDefault="007A1C22" w:rsidP="00C1576B">
      <w:pPr>
        <w:pStyle w:val="texteIntro"/>
        <w:shd w:val="clear" w:color="auto" w:fill="auto"/>
        <w:ind w:left="2693" w:right="0"/>
        <w:rPr>
          <w:sz w:val="20"/>
          <w:szCs w:val="20"/>
          <w:lang w:val="de-DE"/>
        </w:rPr>
      </w:pPr>
      <w:r w:rsidRPr="00CA10AA">
        <w:rPr>
          <w:sz w:val="20"/>
          <w:szCs w:val="20"/>
          <w:lang w:val="de-DE"/>
        </w:rPr>
        <w:t xml:space="preserve">Auskunft zum Verfahren, zu den Bedingungen und zum Rechtsbehelf bei einem Zahlstellenübergang erteilt die übernehmende Zahlstelle. </w:t>
      </w:r>
    </w:p>
    <w:p w14:paraId="7F090727" w14:textId="77777777" w:rsidR="001E72B8" w:rsidRPr="00CA10AA" w:rsidRDefault="001E72B8" w:rsidP="00C1576B">
      <w:pPr>
        <w:pStyle w:val="texteIntro"/>
        <w:shd w:val="clear" w:color="auto" w:fill="auto"/>
        <w:ind w:left="2693" w:right="0"/>
        <w:rPr>
          <w:sz w:val="20"/>
          <w:szCs w:val="20"/>
          <w:lang w:val="de-DE"/>
        </w:rPr>
      </w:pPr>
    </w:p>
    <w:p w14:paraId="3A1611AB" w14:textId="1F13CC66" w:rsidR="008A07C1" w:rsidRPr="00CA10AA" w:rsidRDefault="008A07C1" w:rsidP="00C1576B">
      <w:pPr>
        <w:pStyle w:val="IntertitrePageIntro"/>
        <w:shd w:val="clear" w:color="auto" w:fill="auto"/>
        <w:spacing w:before="120"/>
        <w:ind w:left="1559"/>
        <w:rPr>
          <w:sz w:val="20"/>
          <w:szCs w:val="20"/>
          <w:lang w:val="de-DE"/>
        </w:rPr>
      </w:pPr>
      <w:r w:rsidRPr="00CA10AA">
        <w:rPr>
          <w:sz w:val="20"/>
          <w:szCs w:val="20"/>
          <w:lang w:val="de-DE"/>
        </w:rPr>
        <w:t>Was müssen Sie mit diesem Formular machen?</w:t>
      </w:r>
    </w:p>
    <w:p w14:paraId="75183283" w14:textId="6019E6F7" w:rsidR="00432170" w:rsidRPr="00CA10AA" w:rsidRDefault="007A1C22" w:rsidP="00C1576B">
      <w:pPr>
        <w:tabs>
          <w:tab w:val="left" w:leader="dot" w:pos="8364"/>
          <w:tab w:val="left" w:leader="dot" w:pos="8789"/>
          <w:tab w:val="left" w:pos="9923"/>
        </w:tabs>
        <w:spacing w:line="240" w:lineRule="exact"/>
        <w:ind w:left="2642" w:right="34"/>
        <w:jc w:val="both"/>
        <w:rPr>
          <w:sz w:val="20"/>
          <w:lang w:val="de-DE"/>
        </w:rPr>
      </w:pPr>
      <w:r w:rsidRPr="00CA10AA">
        <w:rPr>
          <w:sz w:val="20"/>
          <w:lang w:val="de-DE"/>
        </w:rPr>
        <w:t xml:space="preserve">Füllen Sie dieses Formular aus und vergessen Sie dabei bitte nicht, Ihre Erkennungsnummer des Nationalregisters (ENSS) oben auf jeder Seite zu vermerken. </w:t>
      </w:r>
    </w:p>
    <w:p w14:paraId="5CBE6F17" w14:textId="0DB2BBCD" w:rsidR="00432170" w:rsidRPr="00CA10AA" w:rsidRDefault="00432170" w:rsidP="00C1576B">
      <w:pPr>
        <w:tabs>
          <w:tab w:val="left" w:leader="dot" w:pos="8364"/>
          <w:tab w:val="left" w:leader="dot" w:pos="8789"/>
          <w:tab w:val="left" w:pos="9923"/>
        </w:tabs>
        <w:spacing w:line="240" w:lineRule="exact"/>
        <w:ind w:left="2642" w:right="34"/>
        <w:jc w:val="both"/>
        <w:rPr>
          <w:sz w:val="20"/>
          <w:lang w:val="de-DE"/>
        </w:rPr>
      </w:pPr>
      <w:r w:rsidRPr="00CA10AA">
        <w:rPr>
          <w:sz w:val="20"/>
          <w:lang w:val="de-DE"/>
        </w:rPr>
        <w:t>Bitte denken Sie daran, das Ihnen gesandte Schreiben beizufügen, mit dem Sie von der Verweigerungsbegründung in Kenntnis gesetzt wurden.</w:t>
      </w:r>
    </w:p>
    <w:p w14:paraId="4756B102" w14:textId="3F9202E0" w:rsidR="00181489" w:rsidRPr="00CA10AA" w:rsidRDefault="00AF564A" w:rsidP="00C1576B">
      <w:pPr>
        <w:tabs>
          <w:tab w:val="left" w:leader="dot" w:pos="8364"/>
          <w:tab w:val="left" w:leader="dot" w:pos="8789"/>
          <w:tab w:val="left" w:pos="9923"/>
        </w:tabs>
        <w:spacing w:line="240" w:lineRule="exact"/>
        <w:ind w:left="2642" w:right="34"/>
        <w:jc w:val="both"/>
        <w:rPr>
          <w:sz w:val="20"/>
          <w:szCs w:val="20"/>
          <w:lang w:val="de-DE"/>
        </w:rPr>
      </w:pPr>
      <w:r w:rsidRPr="00CA10AA">
        <w:rPr>
          <w:sz w:val="20"/>
          <w:lang w:val="de-DE"/>
        </w:rPr>
        <w:t xml:space="preserve">Lassen Sie dieses Formular möglichst schnell </w:t>
      </w:r>
      <w:r w:rsidR="00C1576B" w:rsidRPr="00C1576B">
        <w:rPr>
          <w:sz w:val="20"/>
          <w:lang w:val="de-DE"/>
        </w:rPr>
        <w:t>(und spätestens innerhalb eines Monats ab Ihrer Kenntnisnahme der Übergangsverweigerung)</w:t>
      </w:r>
      <w:r w:rsidR="00C1576B">
        <w:rPr>
          <w:sz w:val="20"/>
          <w:lang w:val="de-DE"/>
        </w:rPr>
        <w:t xml:space="preserve"> </w:t>
      </w:r>
      <w:r w:rsidRPr="00CA10AA">
        <w:rPr>
          <w:sz w:val="20"/>
          <w:lang w:val="de-DE"/>
        </w:rPr>
        <w:t xml:space="preserve">Ihrem Arbeitslosenamt des LfA zukommen, vorzugsweise durch Vermittlung der übernehmenden </w:t>
      </w:r>
      <w:r w:rsidR="00432170" w:rsidRPr="00CA10AA">
        <w:rPr>
          <w:sz w:val="20"/>
          <w:szCs w:val="20"/>
          <w:lang w:val="de-DE"/>
        </w:rPr>
        <w:t>Zahlstelle.</w:t>
      </w:r>
    </w:p>
    <w:p w14:paraId="4FD94939" w14:textId="77777777" w:rsidR="00432170" w:rsidRPr="00CA10AA" w:rsidRDefault="00432170" w:rsidP="00C1576B">
      <w:pPr>
        <w:tabs>
          <w:tab w:val="left" w:leader="dot" w:pos="8364"/>
          <w:tab w:val="left" w:leader="dot" w:pos="8789"/>
          <w:tab w:val="left" w:pos="9923"/>
        </w:tabs>
        <w:spacing w:line="240" w:lineRule="exact"/>
        <w:ind w:left="2642" w:right="34"/>
        <w:jc w:val="both"/>
        <w:rPr>
          <w:lang w:val="de-DE"/>
        </w:rPr>
      </w:pPr>
    </w:p>
    <w:p w14:paraId="7C5E9A15" w14:textId="35F2650C" w:rsidR="007A1C22" w:rsidRPr="00CA10AA" w:rsidRDefault="007A1C22" w:rsidP="00C1576B">
      <w:pPr>
        <w:pStyle w:val="IntertitrePageIntro"/>
        <w:shd w:val="clear" w:color="auto" w:fill="auto"/>
        <w:spacing w:before="120"/>
        <w:ind w:left="1559"/>
        <w:rPr>
          <w:lang w:val="de-DE"/>
        </w:rPr>
      </w:pPr>
      <w:r w:rsidRPr="00CA10AA">
        <w:rPr>
          <w:sz w:val="20"/>
          <w:szCs w:val="20"/>
          <w:lang w:val="de-DE"/>
        </w:rPr>
        <w:t>Und dann?</w:t>
      </w:r>
    </w:p>
    <w:p w14:paraId="7335F040" w14:textId="239F0AEE" w:rsidR="00A91B75" w:rsidRPr="00CA10AA" w:rsidRDefault="007A1C22" w:rsidP="00C1576B">
      <w:pPr>
        <w:pStyle w:val="texteIntro"/>
        <w:shd w:val="clear" w:color="auto" w:fill="auto"/>
        <w:rPr>
          <w:sz w:val="20"/>
          <w:szCs w:val="20"/>
          <w:lang w:val="de-DE"/>
        </w:rPr>
      </w:pPr>
      <w:r w:rsidRPr="00C1576B">
        <w:rPr>
          <w:sz w:val="20"/>
          <w:szCs w:val="20"/>
          <w:lang w:val="de-DE"/>
        </w:rPr>
        <w:t xml:space="preserve">Die </w:t>
      </w:r>
      <w:r w:rsidR="001B721F" w:rsidRPr="00C1576B">
        <w:rPr>
          <w:sz w:val="20"/>
          <w:szCs w:val="20"/>
          <w:lang w:val="de-DE"/>
        </w:rPr>
        <w:t xml:space="preserve">übernehmende </w:t>
      </w:r>
      <w:r w:rsidRPr="00C1576B">
        <w:rPr>
          <w:sz w:val="20"/>
          <w:szCs w:val="20"/>
          <w:lang w:val="de-DE"/>
        </w:rPr>
        <w:t>Zahlstelle übermittelt das Formular dem LfA und hält Sie über den Bearbeitungsstand</w:t>
      </w:r>
      <w:r w:rsidRPr="00CA10AA">
        <w:rPr>
          <w:sz w:val="20"/>
          <w:szCs w:val="20"/>
          <w:lang w:val="de-DE"/>
        </w:rPr>
        <w:t xml:space="preserve"> Ihrer Akte auf dem Laufenden.</w:t>
      </w:r>
    </w:p>
    <w:p w14:paraId="7B5B549E" w14:textId="0CE4B5C4" w:rsidR="00432170" w:rsidRPr="00CA10AA" w:rsidRDefault="00432170" w:rsidP="00C1576B">
      <w:pPr>
        <w:pStyle w:val="texteIntro"/>
        <w:shd w:val="clear" w:color="auto" w:fill="auto"/>
        <w:rPr>
          <w:sz w:val="20"/>
          <w:szCs w:val="20"/>
          <w:lang w:val="de-DE"/>
        </w:rPr>
      </w:pPr>
      <w:r w:rsidRPr="00CA10AA">
        <w:rPr>
          <w:sz w:val="20"/>
          <w:szCs w:val="20"/>
          <w:lang w:val="de-DE"/>
        </w:rPr>
        <w:t>Der Direktor des Arbeitslosenamtes des LfA verfügt über eine Frist von 30 Tagen, um Ihre Akte zu untersuchen und über Ihren Zahlstellenübergang zu entscheiden.</w:t>
      </w:r>
    </w:p>
    <w:p w14:paraId="23778833" w14:textId="7DBF18FF" w:rsidR="00755240" w:rsidRPr="00CA10AA" w:rsidRDefault="00137C7A" w:rsidP="007A1C22">
      <w:pPr>
        <w:pStyle w:val="texteIntro"/>
        <w:rPr>
          <w:sz w:val="20"/>
          <w:szCs w:val="20"/>
          <w:lang w:val="de-DE"/>
        </w:rPr>
      </w:pPr>
      <w:r w:rsidRPr="00CA10AA">
        <w:rPr>
          <w:noProof/>
          <w:sz w:val="20"/>
          <w:lang w:val="de-DE"/>
        </w:rPr>
        <w:drawing>
          <wp:anchor distT="0" distB="0" distL="114300" distR="114300" simplePos="0" relativeHeight="251665920" behindDoc="1" locked="0" layoutInCell="1" allowOverlap="1" wp14:anchorId="4B68DDB5" wp14:editId="6761AA5A">
            <wp:simplePos x="0" y="0"/>
            <wp:positionH relativeFrom="page">
              <wp:posOffset>6967220</wp:posOffset>
            </wp:positionH>
            <wp:positionV relativeFrom="page">
              <wp:posOffset>10129520</wp:posOffset>
            </wp:positionV>
            <wp:extent cx="560705" cy="530225"/>
            <wp:effectExtent l="0" t="0" r="0" b="0"/>
            <wp:wrapNone/>
            <wp:docPr id="1"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37573" w14:textId="77777777" w:rsidR="00B63642" w:rsidRPr="00CA10AA" w:rsidRDefault="00B63642" w:rsidP="007A1C22">
      <w:pPr>
        <w:pStyle w:val="texteIntro"/>
        <w:rPr>
          <w:sz w:val="20"/>
          <w:szCs w:val="20"/>
          <w:lang w:val="de-DE"/>
        </w:rPr>
        <w:sectPr w:rsidR="00B63642" w:rsidRPr="00CA10AA" w:rsidSect="00CC43E0">
          <w:headerReference w:type="even" r:id="rId10"/>
          <w:headerReference w:type="default" r:id="rId11"/>
          <w:footerReference w:type="even" r:id="rId12"/>
          <w:footerReference w:type="default" r:id="rId13"/>
          <w:headerReference w:type="first" r:id="rId14"/>
          <w:footerReference w:type="first" r:id="rId15"/>
          <w:pgSz w:w="11906" w:h="16838" w:code="9"/>
          <w:pgMar w:top="851" w:right="737" w:bottom="567" w:left="737" w:header="708" w:footer="708" w:gutter="0"/>
          <w:cols w:space="708"/>
          <w:docGrid w:linePitch="360"/>
        </w:sectPr>
      </w:pPr>
    </w:p>
    <w:p w14:paraId="3740E236" w14:textId="1ECF7A4C" w:rsidR="00755240" w:rsidRPr="00CA10AA" w:rsidRDefault="00755240" w:rsidP="007A1C22">
      <w:pPr>
        <w:pStyle w:val="texteIntro"/>
        <w:rPr>
          <w:sz w:val="20"/>
          <w:szCs w:val="20"/>
          <w:lang w:val="de-DE"/>
        </w:rPr>
        <w:sectPr w:rsidR="00755240" w:rsidRPr="00CA10AA">
          <w:footerReference w:type="default" r:id="rId16"/>
          <w:pgSz w:w="11906" w:h="16838" w:code="9"/>
          <w:pgMar w:top="663" w:right="737" w:bottom="567" w:left="737" w:header="708" w:footer="708" w:gutter="0"/>
          <w:cols w:space="708"/>
          <w:docGrid w:linePitch="360"/>
        </w:sect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572"/>
      </w:tblGrid>
      <w:tr w:rsidR="007A1C22" w:rsidRPr="00CA10AA" w14:paraId="79B673F2" w14:textId="77777777" w:rsidTr="00137C7A">
        <w:trPr>
          <w:cantSplit/>
          <w:trHeight w:hRule="exact" w:val="1436"/>
        </w:trPr>
        <w:tc>
          <w:tcPr>
            <w:tcW w:w="1648" w:type="dxa"/>
            <w:tcBorders>
              <w:top w:val="nil"/>
              <w:left w:val="nil"/>
              <w:bottom w:val="nil"/>
              <w:right w:val="nil"/>
            </w:tcBorders>
          </w:tcPr>
          <w:p w14:paraId="61848432" w14:textId="1116D076" w:rsidR="007A1C22" w:rsidRPr="00CA10AA" w:rsidRDefault="00C73191" w:rsidP="00C50B5F">
            <w:pPr>
              <w:pStyle w:val="TitrePartie"/>
              <w:spacing w:before="40"/>
              <w:jc w:val="left"/>
              <w:rPr>
                <w:sz w:val="36"/>
                <w:lang w:val="de-DE"/>
              </w:rPr>
            </w:pPr>
            <w:r w:rsidRPr="00CA10AA">
              <w:rPr>
                <w:rFonts w:cs="Times New Roman"/>
                <w:b w:val="0"/>
                <w:bCs w:val="0"/>
                <w:noProof/>
                <w:sz w:val="22"/>
                <w:szCs w:val="20"/>
                <w:lang w:val="de-DE" w:eastAsia="nl-NL"/>
              </w:rPr>
              <w:lastRenderedPageBreak/>
              <w:drawing>
                <wp:inline distT="0" distB="0" distL="0" distR="0" wp14:anchorId="03FE69E1" wp14:editId="3E0CC5CB">
                  <wp:extent cx="807720" cy="723190"/>
                  <wp:effectExtent l="0" t="0" r="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07720" cy="723190"/>
                          </a:xfrm>
                          <a:prstGeom prst="rect">
                            <a:avLst/>
                          </a:prstGeom>
                          <a:noFill/>
                          <a:ln>
                            <a:noFill/>
                          </a:ln>
                        </pic:spPr>
                      </pic:pic>
                    </a:graphicData>
                  </a:graphic>
                </wp:inline>
              </w:drawing>
            </w:r>
          </w:p>
        </w:tc>
        <w:tc>
          <w:tcPr>
            <w:tcW w:w="6270" w:type="dxa"/>
            <w:tcBorders>
              <w:top w:val="nil"/>
              <w:left w:val="nil"/>
              <w:bottom w:val="nil"/>
              <w:right w:val="single" w:sz="4" w:space="0" w:color="999999"/>
            </w:tcBorders>
          </w:tcPr>
          <w:p w14:paraId="219C2526" w14:textId="3FE7B555" w:rsidR="00432170" w:rsidRPr="00CA10AA" w:rsidRDefault="00432170" w:rsidP="00137C7A">
            <w:pPr>
              <w:spacing w:before="200"/>
              <w:jc w:val="center"/>
              <w:rPr>
                <w:b/>
                <w:bCs/>
                <w:color w:val="808080"/>
                <w:spacing w:val="-9"/>
                <w:sz w:val="28"/>
                <w:szCs w:val="28"/>
                <w:lang w:val="de-DE"/>
              </w:rPr>
            </w:pPr>
            <w:r w:rsidRPr="00CA10AA">
              <w:rPr>
                <w:b/>
                <w:bCs/>
                <w:color w:val="808080"/>
                <w:sz w:val="28"/>
                <w:szCs w:val="28"/>
                <w:lang w:val="de-DE"/>
              </w:rPr>
              <w:t xml:space="preserve">Streitigkeit bei Verweigerung eines Zahlstellenübergangs </w:t>
            </w:r>
          </w:p>
          <w:p w14:paraId="3F7A171F" w14:textId="3E1A2850" w:rsidR="007A1C22" w:rsidRPr="00CA10AA" w:rsidRDefault="007A1C22" w:rsidP="00FE29BE">
            <w:pPr>
              <w:rPr>
                <w:lang w:val="de-DE"/>
              </w:rPr>
            </w:pPr>
          </w:p>
        </w:tc>
        <w:tc>
          <w:tcPr>
            <w:tcW w:w="2572" w:type="dxa"/>
            <w:tcBorders>
              <w:top w:val="single" w:sz="4" w:space="0" w:color="999999"/>
              <w:left w:val="single" w:sz="4" w:space="0" w:color="999999"/>
              <w:bottom w:val="single" w:sz="4" w:space="0" w:color="auto"/>
              <w:right w:val="single" w:sz="4" w:space="0" w:color="999999"/>
            </w:tcBorders>
          </w:tcPr>
          <w:p w14:paraId="49D5E33E" w14:textId="77777777" w:rsidR="007A1C22" w:rsidRPr="00CA10AA" w:rsidRDefault="007A1C22" w:rsidP="00C50B5F">
            <w:pPr>
              <w:spacing w:after="40"/>
              <w:jc w:val="center"/>
              <w:rPr>
                <w:color w:val="808080"/>
                <w:sz w:val="16"/>
                <w:lang w:val="de-DE"/>
              </w:rPr>
            </w:pPr>
            <w:r w:rsidRPr="00CA10AA">
              <w:rPr>
                <w:color w:val="808080"/>
                <w:sz w:val="16"/>
                <w:lang w:val="de-DE"/>
              </w:rPr>
              <w:t xml:space="preserve">Datumsstempel </w:t>
            </w:r>
          </w:p>
          <w:p w14:paraId="2D7B9957" w14:textId="77777777" w:rsidR="007A1C22" w:rsidRPr="00CA10AA" w:rsidRDefault="007A1C22" w:rsidP="00C50B5F">
            <w:pPr>
              <w:spacing w:after="40"/>
              <w:jc w:val="center"/>
              <w:rPr>
                <w:sz w:val="36"/>
                <w:lang w:val="de-DE"/>
              </w:rPr>
            </w:pPr>
            <w:r w:rsidRPr="00CA10AA">
              <w:rPr>
                <w:color w:val="808080"/>
                <w:sz w:val="16"/>
                <w:lang w:val="de-DE"/>
              </w:rPr>
              <w:t>Zahlstelle</w:t>
            </w:r>
          </w:p>
        </w:tc>
      </w:tr>
      <w:tr w:rsidR="00137C7A" w:rsidRPr="00CA10AA" w14:paraId="1EDDD027" w14:textId="77777777" w:rsidTr="00137C7A">
        <w:trPr>
          <w:cantSplit/>
          <w:trHeight w:val="259"/>
        </w:trPr>
        <w:tc>
          <w:tcPr>
            <w:tcW w:w="10490" w:type="dxa"/>
            <w:gridSpan w:val="3"/>
            <w:tcBorders>
              <w:top w:val="nil"/>
              <w:left w:val="nil"/>
              <w:bottom w:val="single" w:sz="4" w:space="0" w:color="auto"/>
              <w:right w:val="nil"/>
            </w:tcBorders>
            <w:shd w:val="clear" w:color="auto" w:fill="auto"/>
            <w:vAlign w:val="center"/>
          </w:tcPr>
          <w:p w14:paraId="1451BD74" w14:textId="77777777" w:rsidR="00137C7A" w:rsidRPr="00CA10AA" w:rsidRDefault="00137C7A" w:rsidP="007E50CB">
            <w:pPr>
              <w:pStyle w:val="Corpsdetexte"/>
              <w:spacing w:before="40" w:after="0" w:line="200" w:lineRule="exact"/>
              <w:jc w:val="center"/>
              <w:rPr>
                <w:rFonts w:ascii="Arial Narrow" w:hAnsi="Arial Narrow"/>
                <w:b/>
                <w:caps/>
                <w:sz w:val="24"/>
                <w:szCs w:val="28"/>
                <w:lang w:val="de-DE"/>
              </w:rPr>
            </w:pPr>
          </w:p>
        </w:tc>
      </w:tr>
      <w:tr w:rsidR="007E50CB" w:rsidRPr="00C1576B" w14:paraId="5B927717" w14:textId="77777777" w:rsidTr="00137C7A">
        <w:trPr>
          <w:cantSplit/>
          <w:trHeight w:val="549"/>
        </w:trPr>
        <w:tc>
          <w:tcPr>
            <w:tcW w:w="1049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8B06D8" w14:textId="120FE3BD" w:rsidR="007E50CB" w:rsidRPr="00CA10AA" w:rsidRDefault="007E50CB" w:rsidP="00137C7A">
            <w:pPr>
              <w:pStyle w:val="Corpsdetexte"/>
              <w:spacing w:before="80" w:after="0" w:line="200" w:lineRule="exact"/>
              <w:jc w:val="center"/>
              <w:rPr>
                <w:rFonts w:ascii="Arial Narrow" w:hAnsi="Arial Narrow"/>
                <w:b/>
                <w:smallCaps/>
                <w:sz w:val="24"/>
                <w:szCs w:val="28"/>
                <w:lang w:val="de-DE"/>
              </w:rPr>
            </w:pPr>
            <w:r w:rsidRPr="00CA10AA">
              <w:rPr>
                <w:rFonts w:ascii="Arial Narrow" w:hAnsi="Arial Narrow"/>
                <w:b/>
                <w:caps/>
                <w:sz w:val="24"/>
                <w:szCs w:val="28"/>
                <w:lang w:val="de-DE"/>
              </w:rPr>
              <w:t>Rubrik I – Von der arbeitslosen Person auszufüllen</w:t>
            </w:r>
          </w:p>
        </w:tc>
      </w:tr>
    </w:tbl>
    <w:p w14:paraId="1CEF9968" w14:textId="4B68A9D1" w:rsidR="007A1C22" w:rsidRPr="00CA10AA" w:rsidRDefault="007A1C22" w:rsidP="005B682F">
      <w:pPr>
        <w:pStyle w:val="Intertitre"/>
        <w:keepNext w:val="0"/>
        <w:pBdr>
          <w:top w:val="none" w:sz="0" w:space="0" w:color="auto"/>
        </w:pBdr>
        <w:spacing w:before="60" w:after="0"/>
        <w:ind w:right="8380"/>
        <w:rPr>
          <w:sz w:val="2"/>
          <w:lang w:val="de-DE"/>
        </w:rPr>
      </w:pPr>
      <w:r w:rsidRPr="00CA10AA">
        <w:rPr>
          <w:sz w:val="20"/>
          <w:lang w:val="de-DE"/>
        </w:rPr>
        <w:t>Ihre Personalien</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A1C22" w:rsidRPr="00CA10AA" w14:paraId="5D7258B5" w14:textId="77777777" w:rsidTr="00C57644">
        <w:trPr>
          <w:cantSplit/>
          <w:trHeight w:val="1288"/>
        </w:trPr>
        <w:tc>
          <w:tcPr>
            <w:tcW w:w="3085" w:type="dxa"/>
            <w:tcBorders>
              <w:top w:val="nil"/>
              <w:left w:val="nil"/>
              <w:bottom w:val="nil"/>
              <w:right w:val="nil"/>
            </w:tcBorders>
            <w:vAlign w:val="bottom"/>
          </w:tcPr>
          <w:p w14:paraId="2EDCDB69" w14:textId="77777777" w:rsidR="007A1C22" w:rsidRPr="00CA10AA" w:rsidRDefault="007A1C22" w:rsidP="00C57644">
            <w:pPr>
              <w:pStyle w:val="donnes"/>
              <w:spacing w:before="240" w:after="120"/>
              <w:jc w:val="right"/>
              <w:rPr>
                <w:lang w:val="de-DE"/>
              </w:rPr>
            </w:pPr>
            <w:r w:rsidRPr="00CA10AA">
              <w:rPr>
                <w:lang w:val="de-DE"/>
              </w:rPr>
              <w:t>Vorname und Nachname</w:t>
            </w:r>
          </w:p>
          <w:p w14:paraId="69DA2090" w14:textId="77777777" w:rsidR="007A1C22" w:rsidRPr="00CA10AA" w:rsidRDefault="007A1C22" w:rsidP="00C50B5F">
            <w:pPr>
              <w:pStyle w:val="donnes"/>
              <w:spacing w:before="240" w:after="240" w:line="240" w:lineRule="exact"/>
              <w:jc w:val="right"/>
              <w:rPr>
                <w:lang w:val="de-DE"/>
              </w:rPr>
            </w:pPr>
            <w:r w:rsidRPr="00CA10AA">
              <w:rPr>
                <w:lang w:val="de-DE"/>
              </w:rPr>
              <w:t>Straße und Nummer</w:t>
            </w:r>
          </w:p>
          <w:p w14:paraId="702010D9" w14:textId="77777777" w:rsidR="007A1C22" w:rsidRPr="00CA10AA" w:rsidRDefault="007A1C22" w:rsidP="00C50B5F">
            <w:pPr>
              <w:pStyle w:val="donnes"/>
              <w:spacing w:before="240" w:after="360"/>
              <w:jc w:val="right"/>
              <w:rPr>
                <w:lang w:val="de-DE"/>
              </w:rPr>
            </w:pPr>
            <w:r w:rsidRPr="00CA10AA">
              <w:rPr>
                <w:bCs/>
                <w:lang w:val="de-DE"/>
              </w:rPr>
              <w:t>Postleitzahl und Gemeinde</w:t>
            </w:r>
          </w:p>
        </w:tc>
        <w:tc>
          <w:tcPr>
            <w:tcW w:w="6948" w:type="dxa"/>
            <w:tcBorders>
              <w:top w:val="nil"/>
              <w:left w:val="nil"/>
              <w:bottom w:val="nil"/>
              <w:right w:val="nil"/>
            </w:tcBorders>
          </w:tcPr>
          <w:p w14:paraId="6E061723" w14:textId="77777777" w:rsidR="007A1C22" w:rsidRPr="00CA10AA" w:rsidRDefault="00C57644" w:rsidP="00C57644">
            <w:pPr>
              <w:pStyle w:val="donnes"/>
              <w:tabs>
                <w:tab w:val="clear" w:pos="2586"/>
                <w:tab w:val="clear" w:pos="6696"/>
                <w:tab w:val="left" w:pos="1451"/>
                <w:tab w:val="right" w:leader="dot" w:pos="6265"/>
              </w:tabs>
              <w:spacing w:before="240" w:after="240" w:line="240" w:lineRule="exact"/>
              <w:rPr>
                <w:sz w:val="12"/>
                <w:lang w:val="de-DE"/>
              </w:rPr>
            </w:pPr>
            <w:r w:rsidRPr="00CA10AA">
              <w:rPr>
                <w:sz w:val="12"/>
                <w:lang w:val="de-DE"/>
              </w:rPr>
              <w:tab/>
            </w:r>
            <w:r w:rsidRPr="00CA10AA">
              <w:rPr>
                <w:sz w:val="12"/>
                <w:lang w:val="de-DE"/>
              </w:rPr>
              <w:tab/>
            </w:r>
          </w:p>
          <w:p w14:paraId="5284BC0A" w14:textId="77777777" w:rsidR="00C57644" w:rsidRPr="00CA10AA" w:rsidRDefault="00C57644" w:rsidP="00C57644">
            <w:pPr>
              <w:pStyle w:val="donnes"/>
              <w:tabs>
                <w:tab w:val="clear" w:pos="2586"/>
                <w:tab w:val="clear" w:pos="6696"/>
                <w:tab w:val="left" w:pos="1451"/>
                <w:tab w:val="right" w:leader="dot" w:pos="6265"/>
              </w:tabs>
              <w:spacing w:before="240" w:after="240" w:line="240" w:lineRule="exact"/>
              <w:rPr>
                <w:sz w:val="12"/>
                <w:lang w:val="de-DE"/>
              </w:rPr>
            </w:pPr>
            <w:r w:rsidRPr="00CA10AA">
              <w:rPr>
                <w:sz w:val="12"/>
                <w:lang w:val="de-DE"/>
              </w:rPr>
              <w:tab/>
            </w:r>
            <w:r w:rsidRPr="00CA10AA">
              <w:rPr>
                <w:sz w:val="12"/>
                <w:lang w:val="de-DE"/>
              </w:rPr>
              <w:tab/>
            </w:r>
          </w:p>
          <w:p w14:paraId="19333B30" w14:textId="1C91F003" w:rsidR="00C57644" w:rsidRPr="00CA10AA" w:rsidRDefault="00C57644" w:rsidP="00C57644">
            <w:pPr>
              <w:pStyle w:val="donnes"/>
              <w:tabs>
                <w:tab w:val="clear" w:pos="2586"/>
                <w:tab w:val="clear" w:pos="6696"/>
                <w:tab w:val="left" w:pos="1451"/>
                <w:tab w:val="right" w:leader="dot" w:pos="6265"/>
              </w:tabs>
              <w:spacing w:before="240" w:after="240" w:line="240" w:lineRule="exact"/>
              <w:rPr>
                <w:sz w:val="12"/>
                <w:lang w:val="de-DE"/>
              </w:rPr>
            </w:pPr>
            <w:r w:rsidRPr="00CA10AA">
              <w:rPr>
                <w:sz w:val="12"/>
                <w:lang w:val="de-DE"/>
              </w:rPr>
              <w:tab/>
            </w:r>
            <w:r w:rsidRPr="00CA10AA">
              <w:rPr>
                <w:sz w:val="12"/>
                <w:lang w:val="de-DE"/>
              </w:rPr>
              <w:tab/>
            </w:r>
          </w:p>
        </w:tc>
      </w:tr>
      <w:tr w:rsidR="007A1C22" w:rsidRPr="00CA10AA" w14:paraId="6FE9BC25" w14:textId="77777777" w:rsidTr="00C50B5F">
        <w:trPr>
          <w:trHeight w:val="523"/>
        </w:trPr>
        <w:tc>
          <w:tcPr>
            <w:tcW w:w="3085" w:type="dxa"/>
            <w:tcBorders>
              <w:top w:val="nil"/>
              <w:left w:val="nil"/>
              <w:bottom w:val="nil"/>
              <w:right w:val="nil"/>
            </w:tcBorders>
          </w:tcPr>
          <w:p w14:paraId="06C20168" w14:textId="77777777" w:rsidR="007A1C22" w:rsidRPr="00CA10AA" w:rsidRDefault="007A1C22" w:rsidP="00C50B5F">
            <w:pPr>
              <w:pStyle w:val="Normalcentr"/>
              <w:shd w:val="clear" w:color="auto" w:fill="auto"/>
              <w:spacing w:before="120" w:after="40" w:line="240" w:lineRule="auto"/>
              <w:ind w:left="0" w:right="11"/>
              <w:rPr>
                <w:b w:val="0"/>
                <w:bCs w:val="0"/>
                <w:color w:val="808080"/>
                <w:spacing w:val="0"/>
                <w:lang w:val="de-DE"/>
              </w:rPr>
            </w:pPr>
            <w:r w:rsidRPr="00CA10AA">
              <w:rPr>
                <w:b w:val="0"/>
                <w:bCs w:val="0"/>
                <w:color w:val="808080"/>
                <w:spacing w:val="0"/>
                <w:sz w:val="16"/>
                <w:szCs w:val="18"/>
                <w:lang w:val="de-DE"/>
              </w:rPr>
              <w:t>Ihre ENSS steht auf der Rückseite Ihres Personalausweises.</w:t>
            </w:r>
          </w:p>
        </w:tc>
        <w:tc>
          <w:tcPr>
            <w:tcW w:w="6948" w:type="dxa"/>
            <w:tcBorders>
              <w:top w:val="nil"/>
              <w:left w:val="nil"/>
              <w:bottom w:val="nil"/>
              <w:right w:val="nil"/>
            </w:tcBorders>
          </w:tcPr>
          <w:p w14:paraId="5BBCAA9A" w14:textId="77777777" w:rsidR="007A1C22" w:rsidRPr="00CA10AA" w:rsidRDefault="007A1C22" w:rsidP="00C50B5F">
            <w:pPr>
              <w:pStyle w:val="donnes"/>
              <w:tabs>
                <w:tab w:val="clear" w:pos="2586"/>
                <w:tab w:val="left" w:pos="2530"/>
                <w:tab w:val="right" w:leader="dot" w:pos="5830"/>
              </w:tabs>
              <w:spacing w:after="120"/>
              <w:rPr>
                <w:lang w:val="de-DE"/>
              </w:rPr>
            </w:pPr>
            <w:r w:rsidRPr="00CA10AA">
              <w:rPr>
                <w:lang w:val="de-DE"/>
              </w:rPr>
              <w:t>Erkennungsnr. des Nationalregisters (ENSS) __ __ __ __ __ __ / __ __ __ - __ __</w:t>
            </w:r>
          </w:p>
        </w:tc>
      </w:tr>
      <w:tr w:rsidR="007A1C22" w:rsidRPr="00CA10AA" w14:paraId="6D6ACA70" w14:textId="77777777" w:rsidTr="00C50B5F">
        <w:tc>
          <w:tcPr>
            <w:tcW w:w="3085" w:type="dxa"/>
            <w:tcBorders>
              <w:top w:val="nil"/>
              <w:left w:val="nil"/>
              <w:bottom w:val="nil"/>
              <w:right w:val="nil"/>
            </w:tcBorders>
          </w:tcPr>
          <w:p w14:paraId="74E3CE5A" w14:textId="77777777" w:rsidR="007A1C22" w:rsidRPr="00CA10AA" w:rsidRDefault="007A1C22" w:rsidP="00C50B5F">
            <w:pPr>
              <w:pStyle w:val="Normalcentr"/>
              <w:shd w:val="clear" w:color="auto" w:fill="auto"/>
              <w:spacing w:before="60" w:after="60" w:line="240" w:lineRule="auto"/>
              <w:ind w:left="0" w:right="170"/>
              <w:rPr>
                <w:b w:val="0"/>
                <w:bCs w:val="0"/>
                <w:color w:val="808080"/>
                <w:spacing w:val="0"/>
                <w:lang w:val="de-DE"/>
              </w:rPr>
            </w:pPr>
            <w:r w:rsidRPr="00CA10AA">
              <w:rPr>
                <w:b w:val="0"/>
                <w:bCs w:val="0"/>
                <w:color w:val="808080"/>
                <w:spacing w:val="0"/>
                <w:sz w:val="16"/>
                <w:szCs w:val="18"/>
                <w:lang w:val="de-DE"/>
              </w:rPr>
              <w:t>Die Angaben 'Telefon' und 'E-Mail' sind fakultativ.</w:t>
            </w:r>
          </w:p>
        </w:tc>
        <w:tc>
          <w:tcPr>
            <w:tcW w:w="6948" w:type="dxa"/>
            <w:tcBorders>
              <w:top w:val="nil"/>
              <w:left w:val="nil"/>
              <w:bottom w:val="nil"/>
              <w:right w:val="nil"/>
            </w:tcBorders>
          </w:tcPr>
          <w:p w14:paraId="627036B9" w14:textId="77777777" w:rsidR="007A1C22" w:rsidRPr="00CA10AA" w:rsidRDefault="007A1C22" w:rsidP="00C50B5F">
            <w:pPr>
              <w:pStyle w:val="donnes"/>
              <w:tabs>
                <w:tab w:val="clear" w:pos="2586"/>
                <w:tab w:val="clear" w:pos="6696"/>
                <w:tab w:val="left" w:pos="1451"/>
                <w:tab w:val="right" w:leader="dot" w:pos="6265"/>
              </w:tabs>
              <w:spacing w:before="0"/>
              <w:rPr>
                <w:lang w:val="de-DE"/>
              </w:rPr>
            </w:pPr>
            <w:r w:rsidRPr="00CA10AA">
              <w:rPr>
                <w:lang w:val="de-DE"/>
              </w:rPr>
              <w:t>Telefon</w:t>
            </w:r>
            <w:r w:rsidRPr="00CA10AA">
              <w:rPr>
                <w:sz w:val="12"/>
                <w:lang w:val="de-DE"/>
              </w:rPr>
              <w:tab/>
            </w:r>
            <w:r w:rsidRPr="00CA10AA">
              <w:rPr>
                <w:sz w:val="12"/>
                <w:lang w:val="de-DE"/>
              </w:rPr>
              <w:tab/>
            </w:r>
          </w:p>
          <w:p w14:paraId="05F043EF" w14:textId="77777777" w:rsidR="007A1C22" w:rsidRPr="00CA10AA" w:rsidRDefault="007A1C22" w:rsidP="00C50B5F">
            <w:pPr>
              <w:pStyle w:val="donnes"/>
              <w:tabs>
                <w:tab w:val="clear" w:pos="2586"/>
                <w:tab w:val="clear" w:pos="6696"/>
                <w:tab w:val="left" w:pos="1451"/>
                <w:tab w:val="right" w:leader="dot" w:pos="6265"/>
              </w:tabs>
              <w:spacing w:before="60"/>
              <w:rPr>
                <w:spacing w:val="-3"/>
                <w:lang w:val="de-DE"/>
              </w:rPr>
            </w:pPr>
            <w:r w:rsidRPr="00CA10AA">
              <w:rPr>
                <w:lang w:val="de-DE"/>
              </w:rPr>
              <w:t>E-Mail</w:t>
            </w:r>
            <w:r w:rsidRPr="00CA10AA">
              <w:rPr>
                <w:sz w:val="12"/>
                <w:lang w:val="de-DE"/>
              </w:rPr>
              <w:tab/>
            </w:r>
            <w:r w:rsidRPr="00CA10AA">
              <w:rPr>
                <w:sz w:val="12"/>
                <w:lang w:val="de-DE"/>
              </w:rPr>
              <w:tab/>
            </w:r>
          </w:p>
        </w:tc>
      </w:tr>
    </w:tbl>
    <w:p w14:paraId="34E527BE" w14:textId="5D545F22" w:rsidR="007A1C22" w:rsidRPr="00CA10AA" w:rsidRDefault="007A1C22" w:rsidP="007A1C22">
      <w:pPr>
        <w:pStyle w:val="Intertitre"/>
        <w:keepNext w:val="0"/>
        <w:spacing w:before="120" w:after="0"/>
        <w:rPr>
          <w:lang w:val="de-DE"/>
        </w:rPr>
      </w:pPr>
      <w:r w:rsidRPr="00CA10AA">
        <w:rPr>
          <w:lang w:val="de-DE"/>
        </w:rPr>
        <w:t>Ihre Erklärung</w:t>
      </w:r>
    </w:p>
    <w:tbl>
      <w:tblPr>
        <w:tblW w:w="10206" w:type="dxa"/>
        <w:tblLayout w:type="fixed"/>
        <w:tblLook w:val="0000" w:firstRow="0" w:lastRow="0" w:firstColumn="0" w:lastColumn="0" w:noHBand="0" w:noVBand="0"/>
      </w:tblPr>
      <w:tblGrid>
        <w:gridCol w:w="3085"/>
        <w:gridCol w:w="7121"/>
      </w:tblGrid>
      <w:tr w:rsidR="00524239" w:rsidRPr="00C1576B" w14:paraId="78832677" w14:textId="77777777" w:rsidTr="00C67719">
        <w:trPr>
          <w:cantSplit/>
          <w:trHeight w:val="120"/>
        </w:trPr>
        <w:tc>
          <w:tcPr>
            <w:tcW w:w="3085" w:type="dxa"/>
          </w:tcPr>
          <w:p w14:paraId="331D40CF" w14:textId="77777777" w:rsidR="00524239" w:rsidRPr="00CA10AA" w:rsidRDefault="00524239" w:rsidP="00C50B5F">
            <w:pPr>
              <w:pStyle w:val="Normalcentr"/>
              <w:shd w:val="clear" w:color="auto" w:fill="auto"/>
              <w:spacing w:before="60" w:after="60" w:line="240" w:lineRule="auto"/>
              <w:ind w:left="0" w:right="170"/>
              <w:rPr>
                <w:b w:val="0"/>
                <w:bCs w:val="0"/>
                <w:color w:val="808080"/>
                <w:sz w:val="16"/>
                <w:szCs w:val="18"/>
                <w:lang w:val="de-DE"/>
              </w:rPr>
            </w:pPr>
          </w:p>
        </w:tc>
        <w:tc>
          <w:tcPr>
            <w:tcW w:w="7121" w:type="dxa"/>
          </w:tcPr>
          <w:p w14:paraId="08DF411A" w14:textId="1EEA13F8" w:rsidR="00C57644" w:rsidRPr="00CA10AA" w:rsidRDefault="00432170" w:rsidP="00C57644">
            <w:pPr>
              <w:shd w:val="clear" w:color="auto" w:fill="FFFFFF"/>
              <w:tabs>
                <w:tab w:val="left" w:pos="51"/>
                <w:tab w:val="right" w:leader="dot" w:pos="6758"/>
              </w:tabs>
              <w:spacing w:after="40" w:line="240" w:lineRule="exact"/>
              <w:rPr>
                <w:sz w:val="18"/>
                <w:szCs w:val="18"/>
                <w:lang w:val="de-DE"/>
              </w:rPr>
            </w:pPr>
            <w:r w:rsidRPr="00CA10AA">
              <w:rPr>
                <w:sz w:val="18"/>
                <w:szCs w:val="18"/>
                <w:lang w:val="de-DE"/>
              </w:rPr>
              <w:t>Am __ __ /__ __ / __ __ __ __ wurde ich von der Verweigerung meines Antrages auf Zahlstellenübergang benachrichtigt. Ich bestreite die Begründung dieser Verweigerung, und zwar aus den nachfolgenden Gründen:</w:t>
            </w:r>
          </w:p>
          <w:p w14:paraId="77D14341" w14:textId="77777777" w:rsidR="00C57644" w:rsidRPr="00CA10AA" w:rsidRDefault="00C57644" w:rsidP="00C57644">
            <w:pPr>
              <w:pStyle w:val="pointDeSuite"/>
              <w:tabs>
                <w:tab w:val="clear" w:pos="7121"/>
                <w:tab w:val="right" w:leader="dot" w:pos="6705"/>
              </w:tabs>
              <w:spacing w:before="240" w:after="0" w:line="240" w:lineRule="exact"/>
              <w:rPr>
                <w:lang w:val="de-DE"/>
              </w:rPr>
            </w:pPr>
            <w:r w:rsidRPr="00CA10AA">
              <w:rPr>
                <w:lang w:val="de-DE"/>
              </w:rPr>
              <w:tab/>
            </w:r>
            <w:r w:rsidRPr="00CA10AA">
              <w:rPr>
                <w:lang w:val="de-DE"/>
              </w:rPr>
              <w:tab/>
            </w:r>
          </w:p>
          <w:p w14:paraId="320E1963" w14:textId="77777777" w:rsidR="00C57644" w:rsidRPr="00CA10AA" w:rsidRDefault="00C57644" w:rsidP="00C57644">
            <w:pPr>
              <w:pStyle w:val="pointDeSuite"/>
              <w:tabs>
                <w:tab w:val="clear" w:pos="7121"/>
                <w:tab w:val="right" w:leader="dot" w:pos="6705"/>
              </w:tabs>
              <w:spacing w:before="240" w:after="0" w:line="240" w:lineRule="exact"/>
              <w:rPr>
                <w:lang w:val="de-DE"/>
              </w:rPr>
            </w:pPr>
            <w:r w:rsidRPr="00CA10AA">
              <w:rPr>
                <w:lang w:val="de-DE"/>
              </w:rPr>
              <w:tab/>
            </w:r>
            <w:r w:rsidRPr="00CA10AA">
              <w:rPr>
                <w:lang w:val="de-DE"/>
              </w:rPr>
              <w:tab/>
            </w:r>
          </w:p>
          <w:p w14:paraId="61F0BFB5" w14:textId="150CE611" w:rsidR="00C57644" w:rsidRPr="00CA10AA" w:rsidRDefault="00C57644" w:rsidP="00C57644">
            <w:pPr>
              <w:pStyle w:val="pointDeSuite"/>
              <w:tabs>
                <w:tab w:val="clear" w:pos="7121"/>
                <w:tab w:val="right" w:leader="dot" w:pos="6705"/>
              </w:tabs>
              <w:spacing w:before="240" w:after="0" w:line="240" w:lineRule="exact"/>
              <w:rPr>
                <w:lang w:val="de-DE"/>
              </w:rPr>
            </w:pPr>
            <w:r w:rsidRPr="00CA10AA">
              <w:rPr>
                <w:lang w:val="de-DE"/>
              </w:rPr>
              <w:tab/>
            </w:r>
            <w:r w:rsidRPr="00CA10AA">
              <w:rPr>
                <w:lang w:val="de-DE"/>
              </w:rPr>
              <w:tab/>
            </w:r>
          </w:p>
          <w:p w14:paraId="2AE2E3E8" w14:textId="16062986" w:rsidR="00C57644" w:rsidRPr="00CA10AA" w:rsidRDefault="00C57644" w:rsidP="00C57644">
            <w:pPr>
              <w:pStyle w:val="pointDeSuite"/>
              <w:tabs>
                <w:tab w:val="clear" w:pos="7121"/>
                <w:tab w:val="right" w:leader="dot" w:pos="6705"/>
              </w:tabs>
              <w:spacing w:before="240" w:after="0" w:line="240" w:lineRule="exact"/>
              <w:rPr>
                <w:lang w:val="de-DE"/>
              </w:rPr>
            </w:pPr>
            <w:r w:rsidRPr="00CA10AA">
              <w:rPr>
                <w:lang w:val="de-DE"/>
              </w:rPr>
              <w:tab/>
            </w:r>
            <w:r w:rsidRPr="00CA10AA">
              <w:rPr>
                <w:lang w:val="de-DE"/>
              </w:rPr>
              <w:tab/>
            </w:r>
          </w:p>
          <w:p w14:paraId="0208EDFA" w14:textId="453641A1" w:rsidR="00432170" w:rsidRPr="00CA10AA" w:rsidRDefault="00C57644" w:rsidP="00C57644">
            <w:pPr>
              <w:pStyle w:val="pointDeSuite"/>
              <w:tabs>
                <w:tab w:val="clear" w:pos="7121"/>
                <w:tab w:val="right" w:leader="dot" w:pos="6705"/>
              </w:tabs>
              <w:spacing w:before="240" w:after="0" w:line="240" w:lineRule="exact"/>
              <w:rPr>
                <w:lang w:val="de-DE"/>
              </w:rPr>
            </w:pPr>
            <w:r w:rsidRPr="00CA10AA">
              <w:rPr>
                <w:lang w:val="de-DE"/>
              </w:rPr>
              <w:tab/>
            </w:r>
            <w:r w:rsidRPr="00CA10AA">
              <w:rPr>
                <w:lang w:val="de-DE"/>
              </w:rPr>
              <w:tab/>
            </w:r>
          </w:p>
          <w:p w14:paraId="5B0AB797" w14:textId="45320E92" w:rsidR="00432170" w:rsidRPr="00CA10AA" w:rsidRDefault="00432170" w:rsidP="00D1635E">
            <w:pPr>
              <w:shd w:val="clear" w:color="auto" w:fill="FFFFFF"/>
              <w:tabs>
                <w:tab w:val="left" w:pos="51"/>
                <w:tab w:val="right" w:leader="dot" w:pos="6758"/>
              </w:tabs>
              <w:spacing w:after="40"/>
              <w:rPr>
                <w:sz w:val="18"/>
                <w:szCs w:val="18"/>
                <w:lang w:val="de-DE"/>
              </w:rPr>
            </w:pPr>
          </w:p>
          <w:p w14:paraId="4145470D" w14:textId="77777777" w:rsidR="00BB0CD8" w:rsidRPr="00CA10AA" w:rsidRDefault="00BB0CD8" w:rsidP="00D1635E">
            <w:pPr>
              <w:shd w:val="clear" w:color="auto" w:fill="FFFFFF"/>
              <w:tabs>
                <w:tab w:val="left" w:pos="51"/>
                <w:tab w:val="right" w:leader="dot" w:pos="6758"/>
              </w:tabs>
              <w:spacing w:after="40"/>
              <w:rPr>
                <w:sz w:val="18"/>
                <w:szCs w:val="18"/>
                <w:lang w:val="de-DE"/>
              </w:rPr>
            </w:pPr>
            <w:r w:rsidRPr="00CA10AA">
              <w:rPr>
                <w:sz w:val="18"/>
                <w:szCs w:val="18"/>
                <w:lang w:val="de-DE"/>
              </w:rPr>
              <w:t>Deshalb beantrage ich, dass mein Antrag auf Zahlstellenübergang angenommen wird.</w:t>
            </w:r>
          </w:p>
          <w:p w14:paraId="7EF0A89C" w14:textId="77777777" w:rsidR="00BB0CD8" w:rsidRPr="00CA10AA" w:rsidRDefault="00BB0CD8" w:rsidP="00D1635E">
            <w:pPr>
              <w:shd w:val="clear" w:color="auto" w:fill="FFFFFF"/>
              <w:tabs>
                <w:tab w:val="left" w:pos="51"/>
                <w:tab w:val="right" w:leader="dot" w:pos="6758"/>
              </w:tabs>
              <w:spacing w:after="40"/>
              <w:rPr>
                <w:sz w:val="18"/>
                <w:szCs w:val="18"/>
                <w:lang w:val="de-DE"/>
              </w:rPr>
            </w:pPr>
          </w:p>
          <w:p w14:paraId="044C270F" w14:textId="499FD371" w:rsidR="00524239" w:rsidRPr="00CA10AA" w:rsidRDefault="00432170" w:rsidP="001941A6">
            <w:pPr>
              <w:shd w:val="clear" w:color="auto" w:fill="FFFFFF"/>
              <w:tabs>
                <w:tab w:val="left" w:pos="51"/>
                <w:tab w:val="right" w:leader="dot" w:pos="6758"/>
              </w:tabs>
              <w:spacing w:after="120"/>
              <w:rPr>
                <w:sz w:val="18"/>
                <w:szCs w:val="18"/>
                <w:lang w:val="de-DE"/>
              </w:rPr>
            </w:pPr>
            <w:r w:rsidRPr="00CA10AA">
              <w:rPr>
                <w:sz w:val="18"/>
                <w:szCs w:val="18"/>
                <w:lang w:val="de-DE"/>
              </w:rPr>
              <w:t>Diesem Wiederspruch füge ich eine Kopie des Schreibens bei, mit dem ich von der Verweigerungsbegründung in Kenntnis gesetzt wurde.</w:t>
            </w:r>
          </w:p>
        </w:tc>
      </w:tr>
    </w:tbl>
    <w:p w14:paraId="1F0F1EE1" w14:textId="0FC5FE8F" w:rsidR="005B682F" w:rsidRPr="00CA10AA" w:rsidRDefault="005B682F" w:rsidP="005B682F">
      <w:pPr>
        <w:pStyle w:val="Intertitre"/>
        <w:keepNext w:val="0"/>
        <w:spacing w:before="120" w:after="0"/>
        <w:rPr>
          <w:lang w:val="de-DE"/>
        </w:rPr>
      </w:pPr>
      <w:r w:rsidRPr="00CA10AA">
        <w:rPr>
          <w:lang w:val="de-DE"/>
        </w:rPr>
        <w:t>Unterschrift</w:t>
      </w:r>
    </w:p>
    <w:tbl>
      <w:tblPr>
        <w:tblW w:w="10033" w:type="dxa"/>
        <w:tblLayout w:type="fixed"/>
        <w:tblLook w:val="0000" w:firstRow="0" w:lastRow="0" w:firstColumn="0" w:lastColumn="0" w:noHBand="0" w:noVBand="0"/>
      </w:tblPr>
      <w:tblGrid>
        <w:gridCol w:w="3085"/>
        <w:gridCol w:w="6948"/>
      </w:tblGrid>
      <w:tr w:rsidR="00181489" w:rsidRPr="00CA10AA" w14:paraId="2A0D6284" w14:textId="77777777" w:rsidTr="00C57644">
        <w:trPr>
          <w:cantSplit/>
          <w:trHeight w:val="3963"/>
        </w:trPr>
        <w:tc>
          <w:tcPr>
            <w:tcW w:w="3085" w:type="dxa"/>
          </w:tcPr>
          <w:p w14:paraId="283CDF72" w14:textId="77777777" w:rsidR="00181489" w:rsidRPr="00CA10AA" w:rsidRDefault="00181489" w:rsidP="00C50B5F">
            <w:pPr>
              <w:pStyle w:val="Normalcentr"/>
              <w:shd w:val="clear" w:color="auto" w:fill="auto"/>
              <w:spacing w:before="120" w:after="60" w:line="240" w:lineRule="auto"/>
              <w:ind w:left="0" w:right="170"/>
              <w:rPr>
                <w:b w:val="0"/>
                <w:bCs w:val="0"/>
                <w:color w:val="808080"/>
                <w:spacing w:val="0"/>
                <w:sz w:val="16"/>
                <w:szCs w:val="16"/>
                <w:lang w:val="de-DE"/>
              </w:rPr>
            </w:pPr>
            <w:r w:rsidRPr="00CA10AA">
              <w:rPr>
                <w:b w:val="0"/>
                <w:bCs w:val="0"/>
                <w:color w:val="808080"/>
                <w:spacing w:val="0"/>
                <w:sz w:val="16"/>
                <w:szCs w:val="16"/>
                <w:lang w:val="de-DE"/>
              </w:rPr>
              <w:t>Ihre Erklärungen werden in elektronischen Dateien gespeichert.</w:t>
            </w:r>
          </w:p>
          <w:p w14:paraId="4254D6E8" w14:textId="77777777" w:rsidR="00181489" w:rsidRPr="00CA10AA" w:rsidRDefault="00181489" w:rsidP="00C57644">
            <w:pPr>
              <w:pStyle w:val="Normalcentr"/>
              <w:shd w:val="clear" w:color="auto" w:fill="auto"/>
              <w:spacing w:before="80" w:line="240" w:lineRule="auto"/>
              <w:ind w:left="0" w:right="170"/>
              <w:rPr>
                <w:b w:val="0"/>
                <w:bCs w:val="0"/>
                <w:color w:val="808080"/>
                <w:spacing w:val="0"/>
                <w:sz w:val="16"/>
                <w:szCs w:val="16"/>
                <w:lang w:val="de-DE"/>
              </w:rPr>
            </w:pPr>
            <w:r w:rsidRPr="00CA10AA">
              <w:rPr>
                <w:b w:val="0"/>
                <w:bCs w:val="0"/>
                <w:color w:val="808080"/>
                <w:spacing w:val="0"/>
                <w:sz w:val="16"/>
                <w:szCs w:val="16"/>
                <w:lang w:val="de-DE"/>
              </w:rPr>
              <w:t>Nähere Informationen über den Schutz dieser Daten finden Sie in der Broschüre zu Thema Schutz des Privatlebens, die das LfA für Sie bereithält.</w:t>
            </w:r>
          </w:p>
          <w:p w14:paraId="4BC5487D" w14:textId="72A9FE14" w:rsidR="00181489" w:rsidRPr="00CA10AA" w:rsidRDefault="00181489" w:rsidP="00C57644">
            <w:pPr>
              <w:pStyle w:val="Normalcentr"/>
              <w:shd w:val="clear" w:color="auto" w:fill="auto"/>
              <w:spacing w:before="80" w:line="240" w:lineRule="auto"/>
              <w:ind w:left="0" w:right="170"/>
              <w:rPr>
                <w:b w:val="0"/>
                <w:bCs w:val="0"/>
                <w:color w:val="808080"/>
                <w:spacing w:val="0"/>
                <w:sz w:val="16"/>
                <w:szCs w:val="16"/>
                <w:lang w:val="de-DE"/>
              </w:rPr>
            </w:pPr>
            <w:r w:rsidRPr="00CA10AA">
              <w:rPr>
                <w:b w:val="0"/>
                <w:bCs w:val="0"/>
                <w:color w:val="808080"/>
                <w:spacing w:val="0"/>
                <w:sz w:val="16"/>
                <w:szCs w:val="16"/>
                <w:lang w:val="de-DE"/>
              </w:rPr>
              <w:t>Die Richtigkeit Ihrer Erklärungen wird durch Datenabgleich mit dem Nationalregister und anderen Einrichtungen (Krankenkassen, Versicherungsfonds für Selbständige, LSS für die Daten zu Ihrer Beschäftigung, FÖD Finanzen, was Ihre Steuerakte betrifft, Einrichtungen der Gemeinschaften und Regionen…) überprüft.</w:t>
            </w:r>
          </w:p>
          <w:p w14:paraId="6A7AC4D1" w14:textId="77777777" w:rsidR="00181489" w:rsidRPr="00CA10AA" w:rsidRDefault="00181489" w:rsidP="00C57644">
            <w:pPr>
              <w:pStyle w:val="Normalcentr"/>
              <w:shd w:val="clear" w:color="auto" w:fill="auto"/>
              <w:spacing w:before="80" w:line="240" w:lineRule="auto"/>
              <w:ind w:left="0" w:right="170"/>
              <w:rPr>
                <w:color w:val="808080"/>
                <w:sz w:val="17"/>
                <w:szCs w:val="17"/>
                <w:lang w:val="de-DE"/>
              </w:rPr>
            </w:pPr>
            <w:r w:rsidRPr="00CA10AA">
              <w:rPr>
                <w:b w:val="0"/>
                <w:bCs w:val="0"/>
                <w:color w:val="808080"/>
                <w:spacing w:val="0"/>
                <w:sz w:val="16"/>
                <w:szCs w:val="16"/>
                <w:lang w:val="de-DE"/>
              </w:rPr>
              <w:t>Weitere Informationen finden Sie auf www.lfa.be.</w:t>
            </w:r>
          </w:p>
        </w:tc>
        <w:tc>
          <w:tcPr>
            <w:tcW w:w="6948" w:type="dxa"/>
          </w:tcPr>
          <w:p w14:paraId="6B4A39D1" w14:textId="30A32ECA" w:rsidR="00181489" w:rsidRPr="00CA10AA" w:rsidRDefault="00262C76" w:rsidP="00181489">
            <w:pPr>
              <w:pStyle w:val="donnes"/>
              <w:spacing w:before="60"/>
              <w:rPr>
                <w:b/>
                <w:bCs/>
                <w:color w:val="000000"/>
                <w:lang w:val="de-DE"/>
              </w:rPr>
            </w:pPr>
            <w:r w:rsidRPr="00CA10AA">
              <w:rPr>
                <w:b/>
                <w:bCs/>
                <w:color w:val="000000"/>
                <w:lang w:val="de-DE"/>
              </w:rPr>
              <w:t>Ich erkläre ehrenwörtlich, dass diese Erklärung richtig und vollständig ist.</w:t>
            </w:r>
          </w:p>
          <w:p w14:paraId="24F01975" w14:textId="5262F8AB" w:rsidR="00181489" w:rsidRPr="00CA10AA" w:rsidRDefault="00E06CE9" w:rsidP="000C2493">
            <w:pPr>
              <w:pStyle w:val="donnes"/>
              <w:tabs>
                <w:tab w:val="right" w:pos="6696"/>
              </w:tabs>
              <w:spacing w:before="1520"/>
              <w:rPr>
                <w:b/>
                <w:bCs/>
                <w:color w:val="000000"/>
                <w:lang w:val="de-DE"/>
              </w:rPr>
            </w:pPr>
            <w:r w:rsidRPr="00CA10AA">
              <w:rPr>
                <w:lang w:val="de-DE"/>
              </w:rPr>
              <w:t>Datum:</w:t>
            </w:r>
            <w:r w:rsidR="00181489" w:rsidRPr="00CA10AA">
              <w:rPr>
                <w:lang w:val="de-DE"/>
              </w:rPr>
              <w:t xml:space="preserve"> </w:t>
            </w:r>
            <w:r w:rsidR="00181489" w:rsidRPr="00CA10AA">
              <w:rPr>
                <w:color w:val="808080"/>
                <w:sz w:val="16"/>
                <w:lang w:val="de-DE"/>
              </w:rPr>
              <w:t>__ __</w:t>
            </w:r>
            <w:r w:rsidR="00181489" w:rsidRPr="00CA10AA">
              <w:rPr>
                <w:color w:val="808080"/>
                <w:lang w:val="de-DE"/>
              </w:rPr>
              <w:t xml:space="preserve"> </w:t>
            </w:r>
            <w:r w:rsidR="00181489" w:rsidRPr="00CA10AA">
              <w:rPr>
                <w:lang w:val="de-DE"/>
              </w:rPr>
              <w:t>/</w:t>
            </w:r>
            <w:r w:rsidR="00181489" w:rsidRPr="00CA10AA">
              <w:rPr>
                <w:color w:val="808080"/>
                <w:lang w:val="de-DE"/>
              </w:rPr>
              <w:t xml:space="preserve"> </w:t>
            </w:r>
            <w:r w:rsidR="00181489" w:rsidRPr="00CA10AA">
              <w:rPr>
                <w:color w:val="808080"/>
                <w:sz w:val="16"/>
                <w:lang w:val="de-DE"/>
              </w:rPr>
              <w:t>__ __</w:t>
            </w:r>
            <w:r w:rsidR="00181489" w:rsidRPr="00CA10AA">
              <w:rPr>
                <w:color w:val="808080"/>
                <w:lang w:val="de-DE"/>
              </w:rPr>
              <w:t xml:space="preserve"> </w:t>
            </w:r>
            <w:r w:rsidR="00181489" w:rsidRPr="00CA10AA">
              <w:rPr>
                <w:lang w:val="de-DE"/>
              </w:rPr>
              <w:t>/</w:t>
            </w:r>
            <w:r w:rsidR="00181489" w:rsidRPr="00CA10AA">
              <w:rPr>
                <w:color w:val="808080"/>
                <w:lang w:val="de-DE"/>
              </w:rPr>
              <w:t xml:space="preserve"> </w:t>
            </w:r>
            <w:r w:rsidR="00181489" w:rsidRPr="00CA10AA">
              <w:rPr>
                <w:color w:val="808080"/>
                <w:sz w:val="16"/>
                <w:lang w:val="de-DE"/>
              </w:rPr>
              <w:t>__ __</w:t>
            </w:r>
            <w:r w:rsidR="00181489" w:rsidRPr="00CA10AA">
              <w:rPr>
                <w:color w:val="808080"/>
                <w:lang w:val="de-DE"/>
              </w:rPr>
              <w:t xml:space="preserve"> </w:t>
            </w:r>
            <w:r w:rsidR="00181489" w:rsidRPr="00CA10AA">
              <w:rPr>
                <w:color w:val="808080"/>
                <w:sz w:val="16"/>
                <w:lang w:val="de-DE"/>
              </w:rPr>
              <w:t>__ __</w:t>
            </w:r>
            <w:r w:rsidR="00181489" w:rsidRPr="00CA10AA">
              <w:rPr>
                <w:lang w:val="de-DE"/>
              </w:rPr>
              <w:t xml:space="preserve"> </w:t>
            </w:r>
            <w:r w:rsidR="00D27E23" w:rsidRPr="00CA10AA">
              <w:rPr>
                <w:sz w:val="12"/>
                <w:lang w:val="de-DE"/>
              </w:rPr>
              <w:tab/>
            </w:r>
            <w:r w:rsidRPr="00CA10AA">
              <w:rPr>
                <w:lang w:val="de-DE"/>
              </w:rPr>
              <w:t>Unterschrift</w:t>
            </w:r>
          </w:p>
        </w:tc>
      </w:tr>
    </w:tbl>
    <w:p w14:paraId="63114DBA" w14:textId="77777777" w:rsidR="00D7405A" w:rsidRPr="00CA10AA" w:rsidRDefault="00D7405A" w:rsidP="00156D52">
      <w:pPr>
        <w:pStyle w:val="Corpsdetexte"/>
        <w:spacing w:before="40" w:after="0" w:line="200" w:lineRule="exact"/>
        <w:jc w:val="center"/>
        <w:rPr>
          <w:lang w:val="de-DE"/>
        </w:rPr>
        <w:sectPr w:rsidR="00D7405A" w:rsidRPr="00CA10AA" w:rsidSect="00D7405A">
          <w:footerReference w:type="default" r:id="rId17"/>
          <w:footerReference w:type="first" r:id="rId18"/>
          <w:pgSz w:w="11906" w:h="16838" w:code="9"/>
          <w:pgMar w:top="663" w:right="737" w:bottom="567" w:left="737" w:header="142" w:footer="709" w:gutter="0"/>
          <w:cols w:space="708"/>
          <w:titlePg/>
          <w:docGrid w:linePitch="360"/>
        </w:sectPr>
      </w:pPr>
    </w:p>
    <w:p w14:paraId="51C50516" w14:textId="72A828F3" w:rsidR="00D7405A" w:rsidRPr="00CA10AA" w:rsidRDefault="00D7405A" w:rsidP="00D7405A">
      <w:pPr>
        <w:rPr>
          <w:sz w:val="18"/>
          <w:lang w:val="de-DE"/>
        </w:rPr>
      </w:pPr>
      <w:r w:rsidRPr="00CA10AA">
        <w:rPr>
          <w:sz w:val="18"/>
          <w:lang w:val="de-DE"/>
        </w:rPr>
        <w:lastRenderedPageBreak/>
        <w:t xml:space="preserve">Erkennungsnr. des Nationalregisters (ENSS)  </w:t>
      </w:r>
      <w:r w:rsidR="00891821" w:rsidRPr="00CA10AA">
        <w:rPr>
          <w:sz w:val="18"/>
          <w:szCs w:val="18"/>
          <w:lang w:val="de-DE"/>
        </w:rPr>
        <w:t>__ __ __ __ __ __ / __ __ __ - __ __</w:t>
      </w:r>
    </w:p>
    <w:p w14:paraId="347774CF" w14:textId="77777777" w:rsidR="00D7405A" w:rsidRPr="00CA10AA" w:rsidRDefault="00D7405A">
      <w:pPr>
        <w:rPr>
          <w:lang w:val="de-DE"/>
        </w:rPr>
      </w:pPr>
    </w:p>
    <w:tbl>
      <w:tblPr>
        <w:tblStyle w:val="Grilledutableau"/>
        <w:tblW w:w="0" w:type="auto"/>
        <w:tblLook w:val="04A0" w:firstRow="1" w:lastRow="0" w:firstColumn="1" w:lastColumn="0" w:noHBand="0" w:noVBand="1"/>
      </w:tblPr>
      <w:tblGrid>
        <w:gridCol w:w="10411"/>
      </w:tblGrid>
      <w:tr w:rsidR="00156D52" w:rsidRPr="00C1576B" w14:paraId="51A40825" w14:textId="77777777" w:rsidTr="00156D52">
        <w:trPr>
          <w:trHeight w:val="550"/>
        </w:trPr>
        <w:tc>
          <w:tcPr>
            <w:tcW w:w="10422" w:type="dxa"/>
            <w:shd w:val="clear" w:color="auto" w:fill="E7E6E6" w:themeFill="background2"/>
            <w:vAlign w:val="center"/>
          </w:tcPr>
          <w:p w14:paraId="313176B7" w14:textId="4B44AF36" w:rsidR="00156D52" w:rsidRPr="00CA10AA" w:rsidRDefault="00156D52" w:rsidP="00156D52">
            <w:pPr>
              <w:pStyle w:val="Corpsdetexte"/>
              <w:spacing w:before="40" w:after="0" w:line="200" w:lineRule="exact"/>
              <w:jc w:val="center"/>
              <w:rPr>
                <w:rFonts w:ascii="Arial Narrow" w:hAnsi="Arial Narrow"/>
                <w:b/>
                <w:caps/>
                <w:sz w:val="24"/>
                <w:szCs w:val="28"/>
                <w:lang w:val="de-DE"/>
              </w:rPr>
            </w:pPr>
            <w:r w:rsidRPr="00CA10AA">
              <w:rPr>
                <w:lang w:val="de-DE"/>
              </w:rPr>
              <w:br w:type="page"/>
            </w:r>
            <w:r w:rsidR="005B682F" w:rsidRPr="00CA10AA">
              <w:rPr>
                <w:rFonts w:ascii="Arial Narrow" w:hAnsi="Arial Narrow"/>
                <w:b/>
                <w:caps/>
                <w:noProof/>
                <w:sz w:val="24"/>
                <w:szCs w:val="28"/>
                <w:lang w:val="de-DE"/>
              </w:rPr>
              <w:drawing>
                <wp:anchor distT="0" distB="0" distL="114300" distR="114300" simplePos="0" relativeHeight="251667968" behindDoc="1" locked="0" layoutInCell="1" allowOverlap="1" wp14:anchorId="588B78CE" wp14:editId="697913C8">
                  <wp:simplePos x="0" y="0"/>
                  <wp:positionH relativeFrom="page">
                    <wp:posOffset>6874510</wp:posOffset>
                  </wp:positionH>
                  <wp:positionV relativeFrom="page">
                    <wp:posOffset>10078085</wp:posOffset>
                  </wp:positionV>
                  <wp:extent cx="560705" cy="530225"/>
                  <wp:effectExtent l="0" t="0" r="0" b="0"/>
                  <wp:wrapNone/>
                  <wp:docPr id="3"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0AA">
              <w:rPr>
                <w:rFonts w:ascii="Arial Narrow" w:hAnsi="Arial Narrow"/>
                <w:b/>
                <w:caps/>
                <w:sz w:val="24"/>
                <w:szCs w:val="28"/>
                <w:lang w:val="de-DE"/>
              </w:rPr>
              <w:t>Rubrik II – Von der überlassenden Zahlstelle auszufüllen</w:t>
            </w:r>
          </w:p>
        </w:tc>
      </w:tr>
    </w:tbl>
    <w:p w14:paraId="6A33903B" w14:textId="7CD0B59C" w:rsidR="008A07C1" w:rsidRPr="00CA10AA" w:rsidRDefault="008A07C1" w:rsidP="00156D52">
      <w:pPr>
        <w:pStyle w:val="Corpsdetexte"/>
        <w:spacing w:after="0"/>
        <w:rPr>
          <w:rFonts w:ascii="Arial Narrow" w:hAnsi="Arial Narrow"/>
          <w:b/>
          <w:caps/>
          <w:sz w:val="24"/>
          <w:szCs w:val="28"/>
          <w:lang w:val="de-DE"/>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2D3F12" w:rsidRPr="00CA10AA" w14:paraId="397C8663" w14:textId="77777777" w:rsidTr="00631308">
        <w:trPr>
          <w:cantSplit/>
          <w:trHeight w:val="821"/>
        </w:trPr>
        <w:tc>
          <w:tcPr>
            <w:tcW w:w="10171" w:type="dxa"/>
            <w:tcBorders>
              <w:top w:val="nil"/>
              <w:left w:val="nil"/>
              <w:bottom w:val="nil"/>
              <w:right w:val="nil"/>
            </w:tcBorders>
          </w:tcPr>
          <w:p w14:paraId="3174921D" w14:textId="77777777" w:rsidR="002D3F12" w:rsidRPr="00CA10AA" w:rsidRDefault="002D3F12" w:rsidP="002D3F12">
            <w:pPr>
              <w:pStyle w:val="donnes"/>
              <w:spacing w:before="0" w:after="0"/>
              <w:rPr>
                <w:spacing w:val="-6"/>
                <w:lang w:val="de-DE"/>
              </w:rPr>
            </w:pPr>
            <w:r w:rsidRPr="00CA10AA">
              <w:rPr>
                <w:lang w:val="de-DE"/>
              </w:rPr>
              <w:t>Hat die Arbeitnehmerin oder der Arbeitnehmer bei der Zahlstelle noch offene Schulden in Bezug auf Ausgaben, deren Überprüfung das Arbeitslosenamt des LfA abgeschlossen hat?</w:t>
            </w:r>
          </w:p>
          <w:p w14:paraId="60163960" w14:textId="35EC117A" w:rsidR="002D3F12" w:rsidRPr="00CA10AA" w:rsidRDefault="002D3F12" w:rsidP="00EB62D0">
            <w:pPr>
              <w:pStyle w:val="Paragraphedeliste"/>
              <w:numPr>
                <w:ilvl w:val="0"/>
                <w:numId w:val="44"/>
              </w:numPr>
              <w:ind w:left="599" w:hanging="283"/>
              <w:rPr>
                <w:sz w:val="18"/>
                <w:lang w:val="de-DE"/>
              </w:rPr>
            </w:pPr>
            <w:r w:rsidRPr="00CA10AA">
              <w:rPr>
                <w:sz w:val="18"/>
                <w:lang w:val="de-DE"/>
              </w:rPr>
              <w:t>NEIN</w:t>
            </w:r>
          </w:p>
          <w:p w14:paraId="4FA405B8" w14:textId="11D9D785" w:rsidR="002D3F12" w:rsidRPr="00CA10AA" w:rsidRDefault="002D3F12" w:rsidP="00EB62D0">
            <w:pPr>
              <w:pStyle w:val="Paragraphedeliste"/>
              <w:numPr>
                <w:ilvl w:val="0"/>
                <w:numId w:val="44"/>
              </w:numPr>
              <w:spacing w:before="120"/>
              <w:ind w:left="599" w:hanging="283"/>
              <w:rPr>
                <w:sz w:val="18"/>
                <w:lang w:val="de-DE"/>
              </w:rPr>
            </w:pPr>
            <w:r w:rsidRPr="00CA10AA">
              <w:rPr>
                <w:sz w:val="18"/>
                <w:lang w:val="de-DE"/>
              </w:rPr>
              <w:t xml:space="preserve">JA </w:t>
            </w:r>
            <w:r w:rsidR="0084130E">
              <w:rPr>
                <w:sz w:val="18"/>
                <w:lang w:val="nl-BE"/>
              </w:rPr>
              <w:sym w:font="Wingdings" w:char="F0F0"/>
            </w:r>
            <w:r w:rsidRPr="00CA10AA">
              <w:rPr>
                <w:sz w:val="18"/>
                <w:lang w:val="de-DE"/>
              </w:rPr>
              <w:t xml:space="preserve"> </w:t>
            </w:r>
            <w:r w:rsidR="00EB62D0" w:rsidRPr="00CA10AA">
              <w:rPr>
                <w:rFonts w:ascii="Arial Narrow" w:hAnsi="Arial Narrow"/>
                <w:sz w:val="18"/>
                <w:lang w:val="de-DE"/>
              </w:rPr>
              <w:t>W</w:t>
            </w:r>
            <w:r w:rsidR="00EB62D0" w:rsidRPr="00CA10AA">
              <w:rPr>
                <w:sz w:val="18"/>
                <w:lang w:val="de-DE"/>
              </w:rPr>
              <w:t>urde die Arbeitnehmerin oder der Arbeitnehmer dazu aufgefordert ihre oder seine Schulden zu begleichen</w:t>
            </w:r>
            <w:r w:rsidRPr="00CA10AA">
              <w:rPr>
                <w:sz w:val="18"/>
                <w:lang w:val="de-DE"/>
              </w:rPr>
              <w:t>?</w:t>
            </w:r>
          </w:p>
          <w:p w14:paraId="627C489F" w14:textId="34369067" w:rsidR="002D3F12" w:rsidRPr="00CA10AA" w:rsidRDefault="002D3F12" w:rsidP="00EB62D0">
            <w:pPr>
              <w:pStyle w:val="Paragraphedeliste"/>
              <w:numPr>
                <w:ilvl w:val="0"/>
                <w:numId w:val="44"/>
              </w:numPr>
              <w:tabs>
                <w:tab w:val="right" w:pos="1874"/>
              </w:tabs>
              <w:spacing w:before="80"/>
              <w:ind w:firstLine="599"/>
              <w:rPr>
                <w:sz w:val="18"/>
                <w:lang w:val="de-DE"/>
              </w:rPr>
            </w:pPr>
            <w:r w:rsidRPr="00CA10AA">
              <w:rPr>
                <w:sz w:val="18"/>
                <w:lang w:val="de-DE"/>
              </w:rPr>
              <w:t>NEIN</w:t>
            </w:r>
          </w:p>
          <w:p w14:paraId="63DAB21C" w14:textId="38E32572" w:rsidR="00EB62D0" w:rsidRPr="00CA10AA" w:rsidRDefault="002D3F12" w:rsidP="00EB62D0">
            <w:pPr>
              <w:pStyle w:val="Paragraphedeliste"/>
              <w:numPr>
                <w:ilvl w:val="0"/>
                <w:numId w:val="44"/>
              </w:numPr>
              <w:tabs>
                <w:tab w:val="right" w:pos="1874"/>
                <w:tab w:val="left" w:pos="2157"/>
                <w:tab w:val="left" w:pos="2442"/>
              </w:tabs>
              <w:spacing w:before="120"/>
              <w:ind w:firstLine="599"/>
              <w:rPr>
                <w:rFonts w:ascii="Arial Narrow" w:hAnsi="Arial Narrow"/>
                <w:sz w:val="18"/>
                <w:lang w:val="de-DE"/>
              </w:rPr>
            </w:pPr>
            <w:r w:rsidRPr="00CA10AA">
              <w:rPr>
                <w:sz w:val="18"/>
                <w:lang w:val="de-DE"/>
              </w:rPr>
              <w:t>JA</w:t>
            </w:r>
            <w:r w:rsidR="00357873">
              <w:rPr>
                <w:sz w:val="18"/>
                <w:lang w:val="de-DE"/>
              </w:rPr>
              <w:t xml:space="preserve"> </w:t>
            </w:r>
            <w:r w:rsidR="0084130E">
              <w:rPr>
                <w:sz w:val="18"/>
                <w:lang w:val="nl-BE"/>
              </w:rPr>
              <w:sym w:font="Wingdings" w:char="F0F0"/>
            </w:r>
            <w:r w:rsidRPr="00CA10AA">
              <w:rPr>
                <w:sz w:val="18"/>
                <w:lang w:val="de-DE"/>
              </w:rPr>
              <w:tab/>
            </w:r>
            <w:r w:rsidR="00EB62D0" w:rsidRPr="00CA10AA">
              <w:rPr>
                <w:sz w:val="18"/>
                <w:lang w:val="de-DE"/>
              </w:rPr>
              <w:t>Datum der Zahlungsaufforderung</w:t>
            </w:r>
            <w:r w:rsidRPr="00CA10AA">
              <w:rPr>
                <w:sz w:val="18"/>
                <w:lang w:val="de-DE"/>
              </w:rPr>
              <w:t xml:space="preserve">: </w:t>
            </w:r>
            <w:r w:rsidRPr="00CA10AA">
              <w:rPr>
                <w:color w:val="000000"/>
                <w:spacing w:val="80"/>
                <w:position w:val="-6"/>
                <w:sz w:val="16"/>
                <w:szCs w:val="20"/>
                <w:lang w:val="de-DE"/>
              </w:rPr>
              <w:sym w:font="Symbol" w:char="F0BE"/>
            </w:r>
            <w:r w:rsidRPr="00CA10AA">
              <w:rPr>
                <w:color w:val="000000"/>
                <w:spacing w:val="80"/>
                <w:position w:val="-6"/>
                <w:sz w:val="16"/>
                <w:szCs w:val="20"/>
                <w:lang w:val="de-DE"/>
              </w:rPr>
              <w:sym w:font="Symbol" w:char="F0BE"/>
            </w:r>
            <w:r w:rsidRPr="00CA10AA">
              <w:rPr>
                <w:color w:val="000000"/>
                <w:spacing w:val="80"/>
                <w:position w:val="-6"/>
                <w:sz w:val="16"/>
                <w:szCs w:val="20"/>
                <w:lang w:val="de-DE"/>
              </w:rPr>
              <w:t>/</w:t>
            </w:r>
            <w:r w:rsidRPr="00CA10AA">
              <w:rPr>
                <w:color w:val="000000"/>
                <w:spacing w:val="80"/>
                <w:position w:val="-6"/>
                <w:sz w:val="16"/>
                <w:szCs w:val="20"/>
                <w:lang w:val="de-DE"/>
              </w:rPr>
              <w:sym w:font="Symbol" w:char="F0BE"/>
            </w:r>
            <w:r w:rsidRPr="00CA10AA">
              <w:rPr>
                <w:color w:val="000000"/>
                <w:spacing w:val="80"/>
                <w:position w:val="-6"/>
                <w:sz w:val="16"/>
                <w:szCs w:val="20"/>
                <w:lang w:val="de-DE"/>
              </w:rPr>
              <w:sym w:font="Symbol" w:char="F0BE"/>
            </w:r>
            <w:r w:rsidRPr="00CA10AA">
              <w:rPr>
                <w:color w:val="000000"/>
                <w:spacing w:val="80"/>
                <w:position w:val="-6"/>
                <w:sz w:val="16"/>
                <w:szCs w:val="20"/>
                <w:lang w:val="de-DE"/>
              </w:rPr>
              <w:t>/</w:t>
            </w:r>
            <w:r w:rsidRPr="00CA10AA">
              <w:rPr>
                <w:color w:val="000000"/>
                <w:spacing w:val="80"/>
                <w:position w:val="-6"/>
                <w:sz w:val="16"/>
                <w:szCs w:val="20"/>
                <w:lang w:val="de-DE"/>
              </w:rPr>
              <w:sym w:font="Symbol" w:char="F0BE"/>
            </w:r>
            <w:r w:rsidRPr="00CA10AA">
              <w:rPr>
                <w:color w:val="000000"/>
                <w:spacing w:val="80"/>
                <w:position w:val="-6"/>
                <w:sz w:val="16"/>
                <w:szCs w:val="20"/>
                <w:lang w:val="de-DE"/>
              </w:rPr>
              <w:sym w:font="Symbol" w:char="F0BE"/>
            </w:r>
            <w:r w:rsidRPr="00CA10AA">
              <w:rPr>
                <w:color w:val="000000"/>
                <w:spacing w:val="80"/>
                <w:position w:val="-6"/>
                <w:sz w:val="16"/>
                <w:szCs w:val="20"/>
                <w:lang w:val="de-DE"/>
              </w:rPr>
              <w:sym w:font="Symbol" w:char="F0BE"/>
            </w:r>
            <w:r w:rsidRPr="00CA10AA">
              <w:rPr>
                <w:color w:val="000000"/>
                <w:spacing w:val="80"/>
                <w:position w:val="-6"/>
                <w:sz w:val="16"/>
                <w:szCs w:val="20"/>
                <w:lang w:val="de-DE"/>
              </w:rPr>
              <w:sym w:font="Symbol" w:char="F0BE"/>
            </w:r>
          </w:p>
          <w:p w14:paraId="25C80646" w14:textId="77777777" w:rsidR="00EB62D0" w:rsidRPr="00CA10AA" w:rsidRDefault="00EB62D0" w:rsidP="00EB62D0">
            <w:pPr>
              <w:pStyle w:val="Paragraphedeliste"/>
              <w:tabs>
                <w:tab w:val="right" w:pos="1874"/>
                <w:tab w:val="left" w:pos="2157"/>
                <w:tab w:val="left" w:pos="2442"/>
              </w:tabs>
              <w:spacing w:before="120"/>
              <w:ind w:left="1450"/>
              <w:rPr>
                <w:color w:val="000000"/>
                <w:spacing w:val="80"/>
                <w:position w:val="-6"/>
                <w:sz w:val="16"/>
                <w:szCs w:val="20"/>
                <w:lang w:val="de-DE"/>
              </w:rPr>
            </w:pPr>
            <w:r w:rsidRPr="00CA10AA">
              <w:rPr>
                <w:sz w:val="18"/>
                <w:lang w:val="de-DE"/>
              </w:rPr>
              <w:tab/>
            </w:r>
            <w:r w:rsidRPr="00CA10AA">
              <w:rPr>
                <w:sz w:val="18"/>
                <w:lang w:val="de-DE"/>
              </w:rPr>
              <w:tab/>
            </w:r>
            <w:r w:rsidRPr="00CA10AA">
              <w:rPr>
                <w:sz w:val="18"/>
                <w:lang w:val="de-DE"/>
              </w:rPr>
              <w:tab/>
              <w:t>Einreichungsmonat der eliminierten oder verworfenen Ausgaben</w:t>
            </w:r>
            <w:r w:rsidR="002D3F12" w:rsidRPr="00CA10AA">
              <w:rPr>
                <w:sz w:val="18"/>
                <w:lang w:val="de-DE"/>
              </w:rPr>
              <w:t>:</w:t>
            </w:r>
            <w:r w:rsidR="002D3F12" w:rsidRPr="00CA10AA">
              <w:rPr>
                <w:color w:val="000000"/>
                <w:spacing w:val="80"/>
                <w:position w:val="-2"/>
                <w:sz w:val="16"/>
                <w:szCs w:val="20"/>
                <w:lang w:val="de-DE"/>
              </w:rPr>
              <w:t xml:space="preserve"> </w:t>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t>/</w:t>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t>/</w:t>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sym w:font="Symbol" w:char="F0BE"/>
            </w:r>
            <w:r w:rsidR="002D3F12" w:rsidRPr="00CA10AA">
              <w:rPr>
                <w:color w:val="000000"/>
                <w:spacing w:val="80"/>
                <w:position w:val="-6"/>
                <w:sz w:val="16"/>
                <w:szCs w:val="20"/>
                <w:lang w:val="de-DE"/>
              </w:rPr>
              <w:sym w:font="Symbol" w:char="F0BE"/>
            </w:r>
          </w:p>
          <w:p w14:paraId="3F8DE59F" w14:textId="7B83786C" w:rsidR="002D3F12" w:rsidRPr="00CA10AA" w:rsidRDefault="00EB62D0" w:rsidP="00EB62D0">
            <w:pPr>
              <w:pStyle w:val="Paragraphedeliste"/>
              <w:tabs>
                <w:tab w:val="right" w:pos="1874"/>
                <w:tab w:val="left" w:pos="2157"/>
                <w:tab w:val="left" w:pos="2442"/>
                <w:tab w:val="left" w:pos="6836"/>
              </w:tabs>
              <w:spacing w:before="120"/>
              <w:ind w:left="1450"/>
              <w:rPr>
                <w:rFonts w:ascii="Arial Narrow" w:hAnsi="Arial Narrow"/>
                <w:sz w:val="18"/>
                <w:lang w:val="de-DE"/>
              </w:rPr>
            </w:pPr>
            <w:r w:rsidRPr="00CA10AA">
              <w:rPr>
                <w:color w:val="000000"/>
                <w:spacing w:val="80"/>
                <w:position w:val="-6"/>
                <w:sz w:val="16"/>
                <w:szCs w:val="20"/>
                <w:lang w:val="de-DE"/>
              </w:rPr>
              <w:tab/>
            </w:r>
            <w:r w:rsidRPr="00CA10AA">
              <w:rPr>
                <w:color w:val="000000"/>
                <w:spacing w:val="80"/>
                <w:position w:val="-6"/>
                <w:sz w:val="16"/>
                <w:szCs w:val="20"/>
                <w:lang w:val="de-DE"/>
              </w:rPr>
              <w:tab/>
            </w:r>
            <w:r w:rsidRPr="00CA10AA">
              <w:rPr>
                <w:color w:val="000000"/>
                <w:spacing w:val="80"/>
                <w:position w:val="-6"/>
                <w:sz w:val="16"/>
                <w:szCs w:val="20"/>
                <w:lang w:val="de-DE"/>
              </w:rPr>
              <w:tab/>
            </w:r>
            <w:r w:rsidRPr="00CA10AA">
              <w:rPr>
                <w:sz w:val="18"/>
                <w:lang w:val="de-DE"/>
              </w:rPr>
              <w:t>Erreichen die Gesamtschulden den Grenzbetrag</w:t>
            </w:r>
            <w:r w:rsidR="002D3F12" w:rsidRPr="00CA10AA">
              <w:rPr>
                <w:sz w:val="18"/>
                <w:lang w:val="de-DE"/>
              </w:rPr>
              <w:t>?</w:t>
            </w:r>
            <w:r w:rsidR="002D3F12" w:rsidRPr="00CA10AA">
              <w:rPr>
                <w:sz w:val="18"/>
                <w:lang w:val="de-DE"/>
              </w:rPr>
              <w:tab/>
            </w:r>
            <w:r w:rsidR="002D3F12" w:rsidRPr="00CA10AA">
              <w:rPr>
                <w:rFonts w:ascii="Arial Narrow" w:hAnsi="Arial Narrow"/>
                <w:lang w:val="de-DE"/>
              </w:rPr>
              <w:sym w:font="Wingdings" w:char="F072"/>
            </w:r>
            <w:r w:rsidR="002D3F12" w:rsidRPr="00CA10AA">
              <w:rPr>
                <w:rFonts w:ascii="Arial Narrow" w:hAnsi="Arial Narrow"/>
                <w:sz w:val="18"/>
                <w:lang w:val="de-DE"/>
              </w:rPr>
              <w:t xml:space="preserve"> </w:t>
            </w:r>
            <w:r w:rsidR="002D3F12" w:rsidRPr="00CA10AA">
              <w:rPr>
                <w:sz w:val="18"/>
                <w:lang w:val="de-DE"/>
              </w:rPr>
              <w:t>NEIN</w:t>
            </w:r>
          </w:p>
          <w:p w14:paraId="41AEE771" w14:textId="4C0EE5AE" w:rsidR="002D3F12" w:rsidRPr="00CA10AA" w:rsidRDefault="002D3F12" w:rsidP="00EB62D0">
            <w:pPr>
              <w:tabs>
                <w:tab w:val="right" w:pos="1874"/>
                <w:tab w:val="left" w:pos="6836"/>
              </w:tabs>
              <w:spacing w:before="120"/>
              <w:ind w:left="1877"/>
              <w:rPr>
                <w:rFonts w:ascii="Arial Narrow" w:hAnsi="Arial Narrow"/>
                <w:sz w:val="18"/>
                <w:lang w:val="de-DE"/>
              </w:rPr>
            </w:pPr>
            <w:r w:rsidRPr="00CA10AA">
              <w:rPr>
                <w:sz w:val="18"/>
                <w:lang w:val="de-DE"/>
              </w:rPr>
              <w:tab/>
            </w:r>
            <w:r w:rsidRPr="00CA10AA">
              <w:rPr>
                <w:rFonts w:ascii="Arial Narrow" w:hAnsi="Arial Narrow"/>
                <w:lang w:val="de-DE"/>
              </w:rPr>
              <w:sym w:font="Wingdings" w:char="F072"/>
            </w:r>
            <w:r w:rsidRPr="00CA10AA">
              <w:rPr>
                <w:rFonts w:ascii="Arial Narrow" w:hAnsi="Arial Narrow"/>
                <w:sz w:val="18"/>
                <w:lang w:val="de-DE"/>
              </w:rPr>
              <w:t xml:space="preserve"> </w:t>
            </w:r>
            <w:r w:rsidRPr="00CA10AA">
              <w:rPr>
                <w:sz w:val="18"/>
                <w:lang w:val="de-DE"/>
              </w:rPr>
              <w:t>JA</w:t>
            </w:r>
          </w:p>
          <w:p w14:paraId="77B65E7B" w14:textId="6DF1BC5B" w:rsidR="002D3F12" w:rsidRPr="00CA10AA" w:rsidRDefault="002D3F12" w:rsidP="00AF2478">
            <w:pPr>
              <w:pStyle w:val="donnes"/>
              <w:spacing w:before="0" w:after="0"/>
              <w:rPr>
                <w:lang w:val="de-DE"/>
              </w:rPr>
            </w:pPr>
          </w:p>
          <w:p w14:paraId="12B4B47B" w14:textId="112584D1" w:rsidR="002D3F12" w:rsidRPr="00CA10AA" w:rsidRDefault="002D3F12" w:rsidP="002D3F12">
            <w:pPr>
              <w:rPr>
                <w:sz w:val="18"/>
                <w:lang w:val="de-DE"/>
              </w:rPr>
            </w:pPr>
          </w:p>
        </w:tc>
      </w:tr>
      <w:tr w:rsidR="003C58A8" w:rsidRPr="00CA10AA" w14:paraId="1A65A94F" w14:textId="77777777" w:rsidTr="003C58A8">
        <w:trPr>
          <w:cantSplit/>
          <w:trHeight w:val="1423"/>
        </w:trPr>
        <w:tc>
          <w:tcPr>
            <w:tcW w:w="10171" w:type="dxa"/>
            <w:tcBorders>
              <w:top w:val="nil"/>
              <w:left w:val="nil"/>
              <w:bottom w:val="nil"/>
              <w:right w:val="nil"/>
            </w:tcBorders>
          </w:tcPr>
          <w:p w14:paraId="763D2CA5" w14:textId="1036366C" w:rsidR="00EB62D0" w:rsidRPr="00CA10AA" w:rsidRDefault="00EB62D0" w:rsidP="00EB62D0">
            <w:pPr>
              <w:pStyle w:val="pointDeSuite"/>
              <w:tabs>
                <w:tab w:val="clear" w:pos="7121"/>
                <w:tab w:val="right" w:leader="dot" w:pos="9952"/>
              </w:tabs>
              <w:spacing w:before="240" w:after="0" w:line="240" w:lineRule="exact"/>
              <w:rPr>
                <w:lang w:val="de-DE"/>
              </w:rPr>
            </w:pPr>
            <w:r w:rsidRPr="00CA10AA">
              <w:rPr>
                <w:sz w:val="18"/>
                <w:lang w:val="de-DE"/>
              </w:rPr>
              <w:t xml:space="preserve">Bemerkung: </w:t>
            </w:r>
            <w:r w:rsidRPr="00CA10AA">
              <w:rPr>
                <w:lang w:val="de-DE"/>
              </w:rPr>
              <w:tab/>
            </w:r>
          </w:p>
          <w:p w14:paraId="23E6BFBD" w14:textId="77777777" w:rsidR="00EB62D0" w:rsidRPr="00CA10AA" w:rsidRDefault="00EB62D0" w:rsidP="00EB62D0">
            <w:pPr>
              <w:pStyle w:val="pointDeSuite"/>
              <w:tabs>
                <w:tab w:val="clear" w:pos="7121"/>
                <w:tab w:val="right" w:leader="dot" w:pos="9952"/>
              </w:tabs>
              <w:spacing w:before="240" w:after="0" w:line="240" w:lineRule="exact"/>
              <w:rPr>
                <w:lang w:val="de-DE"/>
              </w:rPr>
            </w:pPr>
            <w:r w:rsidRPr="00CA10AA">
              <w:rPr>
                <w:lang w:val="de-DE"/>
              </w:rPr>
              <w:tab/>
            </w:r>
            <w:r w:rsidRPr="00CA10AA">
              <w:rPr>
                <w:lang w:val="de-DE"/>
              </w:rPr>
              <w:tab/>
            </w:r>
          </w:p>
          <w:p w14:paraId="66566AA2" w14:textId="0150DBC8" w:rsidR="00EB62D0" w:rsidRPr="00CA10AA" w:rsidRDefault="00EB62D0" w:rsidP="00EB62D0">
            <w:pPr>
              <w:pStyle w:val="pointDeSuite"/>
              <w:tabs>
                <w:tab w:val="clear" w:pos="7121"/>
                <w:tab w:val="right" w:leader="dot" w:pos="9952"/>
              </w:tabs>
              <w:spacing w:before="240" w:after="0" w:line="240" w:lineRule="exact"/>
              <w:rPr>
                <w:lang w:val="de-DE"/>
              </w:rPr>
            </w:pPr>
            <w:r w:rsidRPr="00CA10AA">
              <w:rPr>
                <w:lang w:val="de-DE"/>
              </w:rPr>
              <w:tab/>
            </w:r>
            <w:r w:rsidRPr="00CA10AA">
              <w:rPr>
                <w:lang w:val="de-DE"/>
              </w:rPr>
              <w:tab/>
            </w:r>
          </w:p>
          <w:p w14:paraId="160C44BA" w14:textId="18AA1214" w:rsidR="00EB62D0" w:rsidRPr="00CA10AA" w:rsidRDefault="00EB62D0" w:rsidP="00EB62D0">
            <w:pPr>
              <w:pStyle w:val="pointDeSuite"/>
              <w:tabs>
                <w:tab w:val="clear" w:pos="7121"/>
                <w:tab w:val="right" w:leader="dot" w:pos="9952"/>
              </w:tabs>
              <w:spacing w:before="240" w:after="0" w:line="240" w:lineRule="exact"/>
              <w:rPr>
                <w:lang w:val="de-DE"/>
              </w:rPr>
            </w:pPr>
            <w:r w:rsidRPr="00CA10AA">
              <w:rPr>
                <w:lang w:val="de-DE"/>
              </w:rPr>
              <w:tab/>
            </w:r>
            <w:r w:rsidRPr="00CA10AA">
              <w:rPr>
                <w:lang w:val="de-DE"/>
              </w:rPr>
              <w:tab/>
            </w:r>
          </w:p>
          <w:p w14:paraId="1C45B2CD" w14:textId="77777777" w:rsidR="00EB62D0" w:rsidRPr="00CA10AA" w:rsidRDefault="00EB62D0" w:rsidP="00EB62D0">
            <w:pPr>
              <w:pStyle w:val="pointDeSuite"/>
              <w:tabs>
                <w:tab w:val="clear" w:pos="7121"/>
                <w:tab w:val="right" w:leader="dot" w:pos="9952"/>
              </w:tabs>
              <w:spacing w:before="240" w:after="0" w:line="240" w:lineRule="exact"/>
              <w:rPr>
                <w:lang w:val="de-DE"/>
              </w:rPr>
            </w:pPr>
            <w:r w:rsidRPr="00CA10AA">
              <w:rPr>
                <w:lang w:val="de-DE"/>
              </w:rPr>
              <w:tab/>
            </w:r>
            <w:r w:rsidRPr="00CA10AA">
              <w:rPr>
                <w:lang w:val="de-DE"/>
              </w:rPr>
              <w:tab/>
            </w:r>
          </w:p>
          <w:p w14:paraId="397D63AD" w14:textId="268617EE" w:rsidR="003C58A8" w:rsidRPr="00CA10AA" w:rsidRDefault="003C58A8" w:rsidP="00EB62D0">
            <w:pPr>
              <w:tabs>
                <w:tab w:val="left" w:leader="dot" w:pos="10587"/>
              </w:tabs>
              <w:spacing w:line="200" w:lineRule="exact"/>
              <w:jc w:val="both"/>
              <w:rPr>
                <w:sz w:val="18"/>
                <w:lang w:val="de-DE"/>
              </w:rPr>
            </w:pPr>
          </w:p>
        </w:tc>
      </w:tr>
    </w:tbl>
    <w:p w14:paraId="03B6F114" w14:textId="77777777" w:rsidR="00EB62D0" w:rsidRPr="00CA10AA" w:rsidRDefault="00EB62D0" w:rsidP="00EB62D0">
      <w:pPr>
        <w:pStyle w:val="Intertitre"/>
        <w:rPr>
          <w:lang w:val="de-DE"/>
        </w:rPr>
      </w:pPr>
      <w:r w:rsidRPr="00CA10AA">
        <w:rPr>
          <w:lang w:val="de-DE"/>
        </w:rPr>
        <w:t>Unterschrift</w:t>
      </w:r>
    </w:p>
    <w:tbl>
      <w:tblPr>
        <w:tblW w:w="10448" w:type="dxa"/>
        <w:tblLayout w:type="fixed"/>
        <w:tblLook w:val="0000" w:firstRow="0" w:lastRow="0" w:firstColumn="0" w:lastColumn="0" w:noHBand="0" w:noVBand="0"/>
      </w:tblPr>
      <w:tblGrid>
        <w:gridCol w:w="10448"/>
      </w:tblGrid>
      <w:tr w:rsidR="008B2F0A" w:rsidRPr="00CA10AA" w14:paraId="346DE85E" w14:textId="77777777" w:rsidTr="00A606BF">
        <w:trPr>
          <w:cantSplit/>
          <w:trHeight w:val="1951"/>
        </w:trPr>
        <w:tc>
          <w:tcPr>
            <w:tcW w:w="10448" w:type="dxa"/>
            <w:tcBorders>
              <w:top w:val="nil"/>
              <w:left w:val="nil"/>
              <w:right w:val="nil"/>
            </w:tcBorders>
            <w:vAlign w:val="bottom"/>
          </w:tcPr>
          <w:p w14:paraId="77E85488" w14:textId="10BB003C" w:rsidR="008B2F0A" w:rsidRPr="00CA10AA" w:rsidRDefault="008B2F0A" w:rsidP="001941A6">
            <w:pPr>
              <w:pStyle w:val="donnes"/>
              <w:tabs>
                <w:tab w:val="clear" w:pos="2586"/>
                <w:tab w:val="clear" w:pos="6696"/>
                <w:tab w:val="left" w:pos="2965"/>
                <w:tab w:val="right" w:pos="6595"/>
                <w:tab w:val="left" w:pos="8540"/>
              </w:tabs>
              <w:spacing w:before="920"/>
              <w:ind w:right="318"/>
              <w:rPr>
                <w:b/>
                <w:bCs/>
                <w:lang w:val="de-DE"/>
              </w:rPr>
            </w:pPr>
            <w:r w:rsidRPr="00CA10AA">
              <w:rPr>
                <w:lang w:val="de-DE"/>
              </w:rPr>
              <w:t xml:space="preserve">Datum: </w:t>
            </w:r>
            <w:r w:rsidRPr="00CA10AA">
              <w:rPr>
                <w:color w:val="808080"/>
                <w:sz w:val="16"/>
                <w:szCs w:val="16"/>
                <w:lang w:val="de-DE"/>
              </w:rPr>
              <w:t>__ __</w:t>
            </w:r>
            <w:r w:rsidRPr="00CA10AA">
              <w:rPr>
                <w:color w:val="808080"/>
                <w:lang w:val="de-DE"/>
              </w:rPr>
              <w:t xml:space="preserve"> </w:t>
            </w:r>
            <w:r w:rsidRPr="00CA10AA">
              <w:rPr>
                <w:lang w:val="de-DE"/>
              </w:rPr>
              <w:t>/</w:t>
            </w:r>
            <w:r w:rsidRPr="00CA10AA">
              <w:rPr>
                <w:color w:val="808080"/>
                <w:lang w:val="de-DE"/>
              </w:rPr>
              <w:t xml:space="preserve"> </w:t>
            </w:r>
            <w:r w:rsidRPr="00CA10AA">
              <w:rPr>
                <w:color w:val="808080"/>
                <w:sz w:val="16"/>
                <w:szCs w:val="16"/>
                <w:lang w:val="de-DE"/>
              </w:rPr>
              <w:t>__ __</w:t>
            </w:r>
            <w:r w:rsidRPr="00CA10AA">
              <w:rPr>
                <w:color w:val="808080"/>
                <w:lang w:val="de-DE"/>
              </w:rPr>
              <w:t xml:space="preserve"> </w:t>
            </w:r>
            <w:r w:rsidRPr="00CA10AA">
              <w:rPr>
                <w:lang w:val="de-DE"/>
              </w:rPr>
              <w:t>/</w:t>
            </w:r>
            <w:r w:rsidRPr="00CA10AA">
              <w:rPr>
                <w:color w:val="808080"/>
                <w:lang w:val="de-DE"/>
              </w:rPr>
              <w:t xml:space="preserve"> </w:t>
            </w:r>
            <w:r w:rsidRPr="00CA10AA">
              <w:rPr>
                <w:color w:val="808080"/>
                <w:sz w:val="16"/>
                <w:szCs w:val="16"/>
                <w:lang w:val="de-DE"/>
              </w:rPr>
              <w:t>__ __</w:t>
            </w:r>
            <w:r w:rsidRPr="00CA10AA">
              <w:rPr>
                <w:color w:val="808080"/>
                <w:lang w:val="de-DE"/>
              </w:rPr>
              <w:t xml:space="preserve"> </w:t>
            </w:r>
            <w:r w:rsidRPr="00CA10AA">
              <w:rPr>
                <w:color w:val="808080"/>
                <w:sz w:val="16"/>
                <w:szCs w:val="16"/>
                <w:lang w:val="de-DE"/>
              </w:rPr>
              <w:t>__ __</w:t>
            </w:r>
            <w:r w:rsidRPr="00CA10AA">
              <w:rPr>
                <w:b/>
                <w:bCs/>
                <w:sz w:val="12"/>
                <w:szCs w:val="12"/>
                <w:lang w:val="de-DE"/>
              </w:rPr>
              <w:tab/>
            </w:r>
            <w:r w:rsidRPr="00CA10AA">
              <w:rPr>
                <w:lang w:val="de-DE"/>
              </w:rPr>
              <w:t xml:space="preserve">Unterschrift des Verantwortlichen der </w:t>
            </w:r>
            <w:r w:rsidR="00CA10AA" w:rsidRPr="00CA10AA">
              <w:rPr>
                <w:lang w:val="de-DE"/>
              </w:rPr>
              <w:t xml:space="preserve">überlassenden </w:t>
            </w:r>
            <w:r w:rsidRPr="00CA10AA">
              <w:rPr>
                <w:lang w:val="de-DE"/>
              </w:rPr>
              <w:t>Zahlstelle</w:t>
            </w:r>
            <w:r w:rsidRPr="00CA10AA">
              <w:rPr>
                <w:sz w:val="12"/>
                <w:szCs w:val="12"/>
                <w:lang w:val="de-DE"/>
              </w:rPr>
              <w:tab/>
            </w:r>
            <w:r w:rsidRPr="00CA10AA">
              <w:rPr>
                <w:lang w:val="de-DE"/>
              </w:rPr>
              <w:t>Stempel</w:t>
            </w:r>
          </w:p>
          <w:p w14:paraId="26FFD174" w14:textId="77777777" w:rsidR="008B2F0A" w:rsidRPr="00CA10AA" w:rsidRDefault="008B2F0A" w:rsidP="001D4216">
            <w:pPr>
              <w:pStyle w:val="donnes"/>
              <w:tabs>
                <w:tab w:val="clear" w:pos="2586"/>
                <w:tab w:val="clear" w:pos="6696"/>
                <w:tab w:val="left" w:pos="3009"/>
                <w:tab w:val="right" w:leader="dot" w:pos="7970"/>
              </w:tabs>
              <w:spacing w:beforeLines="120" w:before="288"/>
              <w:ind w:right="318"/>
              <w:rPr>
                <w:lang w:val="de-DE"/>
              </w:rPr>
            </w:pPr>
            <w:r w:rsidRPr="00CA10AA">
              <w:rPr>
                <w:lang w:val="de-DE"/>
              </w:rPr>
              <w:t xml:space="preserve">Kontaktperson: </w:t>
            </w:r>
            <w:r w:rsidRPr="00CA10AA">
              <w:rPr>
                <w:sz w:val="12"/>
                <w:szCs w:val="12"/>
                <w:lang w:val="de-DE"/>
              </w:rPr>
              <w:tab/>
            </w:r>
            <w:r w:rsidRPr="00CA10AA">
              <w:rPr>
                <w:sz w:val="12"/>
                <w:szCs w:val="12"/>
                <w:lang w:val="de-DE"/>
              </w:rPr>
              <w:tab/>
            </w:r>
          </w:p>
          <w:p w14:paraId="054F4815" w14:textId="77777777" w:rsidR="008B2F0A" w:rsidRPr="00CA10AA" w:rsidRDefault="008B2F0A" w:rsidP="001D4216">
            <w:pPr>
              <w:pStyle w:val="donnes"/>
              <w:tabs>
                <w:tab w:val="clear" w:pos="2586"/>
                <w:tab w:val="clear" w:pos="6696"/>
                <w:tab w:val="left" w:pos="3009"/>
                <w:tab w:val="right" w:leader="dot" w:pos="7970"/>
              </w:tabs>
              <w:spacing w:beforeLines="120" w:before="288"/>
              <w:ind w:right="318"/>
              <w:rPr>
                <w:sz w:val="12"/>
                <w:szCs w:val="12"/>
                <w:lang w:val="de-DE"/>
              </w:rPr>
            </w:pPr>
            <w:r w:rsidRPr="00CA10AA">
              <w:rPr>
                <w:lang w:val="de-DE"/>
              </w:rPr>
              <w:t xml:space="preserve">Telefon: </w:t>
            </w:r>
            <w:r w:rsidRPr="00CA10AA">
              <w:rPr>
                <w:sz w:val="12"/>
                <w:szCs w:val="12"/>
                <w:lang w:val="de-DE"/>
              </w:rPr>
              <w:tab/>
            </w:r>
            <w:r w:rsidRPr="00CA10AA">
              <w:rPr>
                <w:sz w:val="12"/>
                <w:szCs w:val="12"/>
                <w:lang w:val="de-DE"/>
              </w:rPr>
              <w:tab/>
            </w:r>
          </w:p>
          <w:p w14:paraId="2607B350" w14:textId="77777777" w:rsidR="001D4216" w:rsidRPr="00CA10AA" w:rsidRDefault="001D4216" w:rsidP="001D4216">
            <w:pPr>
              <w:pStyle w:val="donnes"/>
              <w:tabs>
                <w:tab w:val="clear" w:pos="2586"/>
                <w:tab w:val="clear" w:pos="6696"/>
                <w:tab w:val="left" w:pos="3009"/>
                <w:tab w:val="right" w:leader="dot" w:pos="7970"/>
              </w:tabs>
              <w:spacing w:beforeLines="120" w:before="288"/>
              <w:ind w:right="318"/>
              <w:rPr>
                <w:sz w:val="12"/>
                <w:szCs w:val="12"/>
                <w:lang w:val="de-DE"/>
              </w:rPr>
            </w:pPr>
            <w:r w:rsidRPr="00CA10AA">
              <w:rPr>
                <w:lang w:val="de-DE"/>
              </w:rPr>
              <w:t>GSM:</w:t>
            </w:r>
            <w:r w:rsidRPr="00CA10AA">
              <w:rPr>
                <w:sz w:val="12"/>
                <w:szCs w:val="12"/>
                <w:lang w:val="de-DE"/>
              </w:rPr>
              <w:t xml:space="preserve"> </w:t>
            </w:r>
            <w:r w:rsidRPr="00CA10AA">
              <w:rPr>
                <w:sz w:val="12"/>
                <w:szCs w:val="12"/>
                <w:lang w:val="de-DE"/>
              </w:rPr>
              <w:tab/>
            </w:r>
            <w:r w:rsidRPr="00CA10AA">
              <w:rPr>
                <w:sz w:val="12"/>
                <w:szCs w:val="12"/>
                <w:lang w:val="de-DE"/>
              </w:rPr>
              <w:tab/>
            </w:r>
          </w:p>
          <w:p w14:paraId="0DB6AF40" w14:textId="68D3F26A" w:rsidR="001D4216" w:rsidRPr="00CA10AA" w:rsidRDefault="001D4216" w:rsidP="001D4216">
            <w:pPr>
              <w:pStyle w:val="donnes"/>
              <w:tabs>
                <w:tab w:val="clear" w:pos="2586"/>
                <w:tab w:val="clear" w:pos="6696"/>
                <w:tab w:val="left" w:pos="3009"/>
                <w:tab w:val="right" w:leader="dot" w:pos="7970"/>
              </w:tabs>
              <w:spacing w:beforeLines="120" w:before="288"/>
              <w:ind w:right="318"/>
              <w:rPr>
                <w:b/>
                <w:bCs/>
                <w:lang w:val="de-DE"/>
              </w:rPr>
            </w:pPr>
          </w:p>
        </w:tc>
      </w:tr>
    </w:tbl>
    <w:p w14:paraId="27139A4E" w14:textId="1AB7EF10" w:rsidR="00FE29BE" w:rsidRPr="00CA10AA" w:rsidRDefault="00FE29BE" w:rsidP="00181489">
      <w:pPr>
        <w:pStyle w:val="Intertitre"/>
        <w:keepNext w:val="0"/>
        <w:pBdr>
          <w:top w:val="single" w:sz="4" w:space="0" w:color="auto"/>
        </w:pBdr>
        <w:tabs>
          <w:tab w:val="left" w:pos="3080"/>
        </w:tabs>
        <w:spacing w:before="80"/>
        <w:rPr>
          <w:lang w:val="de-DE"/>
        </w:rPr>
      </w:pPr>
    </w:p>
    <w:sectPr w:rsidR="00FE29BE" w:rsidRPr="00CA10AA" w:rsidSect="003C58A8">
      <w:pgSz w:w="11906" w:h="16838" w:code="9"/>
      <w:pgMar w:top="663" w:right="748" w:bottom="567" w:left="73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93BEC" w14:textId="77777777" w:rsidR="00F70B65" w:rsidRDefault="00F70B65">
      <w:r>
        <w:separator/>
      </w:r>
    </w:p>
  </w:endnote>
  <w:endnote w:type="continuationSeparator" w:id="0">
    <w:p w14:paraId="6125888D" w14:textId="77777777" w:rsidR="00F70B65" w:rsidRDefault="00F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C39C0" w14:textId="77777777" w:rsidR="001D26B0" w:rsidRDefault="001D26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4909" w14:textId="2C88A530" w:rsidR="005B682F" w:rsidRPr="00C1576B" w:rsidRDefault="00A91B75" w:rsidP="00137C7A">
    <w:pPr>
      <w:pStyle w:val="Pieddepage"/>
      <w:tabs>
        <w:tab w:val="clear" w:pos="4153"/>
        <w:tab w:val="clear" w:pos="8306"/>
        <w:tab w:val="left" w:pos="2835"/>
        <w:tab w:val="center" w:pos="5940"/>
        <w:tab w:val="right" w:pos="9460"/>
      </w:tabs>
      <w:rPr>
        <w:b/>
        <w:bCs/>
        <w:color w:val="808080"/>
        <w:lang w:val="de-DE"/>
      </w:rPr>
    </w:pPr>
    <w:bookmarkStart w:id="0" w:name="_Hlk86048536"/>
    <w:bookmarkStart w:id="1" w:name="_Hlk86048537"/>
    <w:r w:rsidRPr="005B682F">
      <w:rPr>
        <w:b/>
        <w:bCs/>
        <w:smallCaps/>
        <w:noProof/>
        <w:sz w:val="14"/>
        <w:szCs w:val="14"/>
        <w:lang w:val="de"/>
      </w:rPr>
      <w:t>Formular</w:t>
    </w:r>
    <w:r w:rsidRPr="005B682F">
      <w:rPr>
        <w:b/>
        <w:bCs/>
        <w:caps/>
        <w:noProof/>
        <w:sz w:val="14"/>
        <w:szCs w:val="14"/>
        <w:lang w:val="de"/>
      </w:rPr>
      <w:t> C8-Streitigkeit</w:t>
    </w:r>
    <w:r w:rsidR="00137C7A" w:rsidRPr="00C1576B">
      <w:rPr>
        <w:b/>
        <w:bCs/>
        <w:color w:val="808080"/>
        <w:lang w:val="de-DE"/>
      </w:rPr>
      <w:tab/>
    </w:r>
    <w:r w:rsidRPr="00D3621C">
      <w:rPr>
        <w:b/>
        <w:bCs/>
        <w:noProof/>
        <w:color w:val="808080"/>
        <w:sz w:val="20"/>
        <w:szCs w:val="20"/>
        <w:lang w:val="de"/>
      </w:rPr>
      <w:t xml:space="preserve">Diese Seite ist für Sie bestimmt. Bitte fügen Sie sie Ihrem Antrag nicht bei. </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A026" w14:textId="77777777" w:rsidR="001D26B0" w:rsidRDefault="001D26B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6EF3" w14:textId="15A9577E" w:rsidR="00B63642" w:rsidRPr="005B7C29" w:rsidRDefault="00B63642" w:rsidP="00A91B75">
    <w:pPr>
      <w:pStyle w:val="Pieddepage"/>
      <w:tabs>
        <w:tab w:val="clear" w:pos="4153"/>
        <w:tab w:val="clear" w:pos="8306"/>
        <w:tab w:val="center" w:pos="5940"/>
        <w:tab w:val="right" w:pos="9460"/>
      </w:tabs>
      <w:rPr>
        <w:b/>
        <w:bCs/>
        <w:noProof/>
        <w:color w:val="808080"/>
        <w:sz w:val="16"/>
        <w:szCs w:val="16"/>
        <w:lang w:val="fr-BE"/>
      </w:rPr>
    </w:pPr>
    <w:r w:rsidRPr="00D3621C">
      <w:rPr>
        <w:b/>
        <w:bCs/>
        <w:noProof/>
        <w:color w:val="808080"/>
        <w:sz w:val="20"/>
        <w:szCs w:val="20"/>
        <w:lang w:val="f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B0835" w14:textId="498FE3D1" w:rsidR="00A01FC5" w:rsidRPr="005B7C29" w:rsidRDefault="00EB62D0" w:rsidP="00EB62D0">
    <w:pPr>
      <w:tabs>
        <w:tab w:val="left" w:pos="4253"/>
        <w:tab w:val="left" w:pos="6946"/>
      </w:tabs>
      <w:jc w:val="center"/>
      <w:rPr>
        <w:b/>
        <w:bCs/>
        <w:smallCaps/>
        <w:noProof/>
        <w:sz w:val="16"/>
        <w:szCs w:val="16"/>
        <w:lang w:val="fr-BE"/>
      </w:rPr>
    </w:pPr>
    <w:r>
      <w:rPr>
        <w:sz w:val="16"/>
        <w:szCs w:val="16"/>
        <w:lang w:val="de"/>
      </w:rPr>
      <w:tab/>
    </w:r>
    <w:r w:rsidR="00D7405A">
      <w:rPr>
        <w:sz w:val="16"/>
        <w:szCs w:val="16"/>
        <w:lang w:val="de"/>
      </w:rPr>
      <w:t>2/2</w:t>
    </w:r>
    <w:r w:rsidR="00D7405A">
      <w:rPr>
        <w:sz w:val="16"/>
        <w:szCs w:val="16"/>
        <w:lang w:val="de"/>
      </w:rPr>
      <w:tab/>
    </w:r>
    <w:r w:rsidR="00D7405A">
      <w:rPr>
        <w:sz w:val="16"/>
        <w:szCs w:val="16"/>
        <w:lang w:val="de"/>
      </w:rPr>
      <w:tab/>
    </w:r>
    <w:r w:rsidR="00D7405A">
      <w:rPr>
        <w:sz w:val="16"/>
        <w:szCs w:val="16"/>
        <w:lang w:val="de"/>
      </w:rPr>
      <w:tab/>
    </w:r>
    <w:r w:rsidR="00D7405A" w:rsidRPr="00585FBA">
      <w:rPr>
        <w:b/>
        <w:bCs/>
        <w:smallCaps/>
        <w:noProof/>
        <w:sz w:val="16"/>
        <w:szCs w:val="16"/>
        <w:lang w:val="de"/>
      </w:rPr>
      <w:t>Formular</w:t>
    </w:r>
    <w:r w:rsidR="00D7405A" w:rsidRPr="00585FBA">
      <w:rPr>
        <w:b/>
        <w:bCs/>
        <w:caps/>
        <w:noProof/>
        <w:sz w:val="16"/>
        <w:szCs w:val="16"/>
        <w:lang w:val="de"/>
      </w:rPr>
      <w:t> </w:t>
    </w:r>
    <w:r w:rsidR="00D7405A">
      <w:rPr>
        <w:b/>
        <w:bCs/>
        <w:smallCaps/>
        <w:noProof/>
        <w:sz w:val="16"/>
        <w:szCs w:val="16"/>
        <w:lang w:val="de"/>
      </w:rPr>
      <w:t>C8-Streitigkeit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9C97" w14:textId="7854F425" w:rsidR="00755240" w:rsidRPr="00D7405A" w:rsidRDefault="00D7405A" w:rsidP="00853C49">
    <w:pPr>
      <w:tabs>
        <w:tab w:val="left" w:pos="4395"/>
      </w:tabs>
      <w:rPr>
        <w:b/>
        <w:bCs/>
        <w:smallCaps/>
        <w:noProof/>
        <w:sz w:val="16"/>
        <w:szCs w:val="16"/>
        <w:lang w:val="fr-BE"/>
      </w:rPr>
    </w:pPr>
    <w:r w:rsidRPr="00C1576B">
      <w:rPr>
        <w:noProof/>
        <w:sz w:val="20"/>
      </w:rPr>
      <w:drawing>
        <wp:anchor distT="0" distB="0" distL="114300" distR="114300" simplePos="0" relativeHeight="251659264" behindDoc="1" locked="0" layoutInCell="1" allowOverlap="1" wp14:anchorId="6695488D" wp14:editId="187E3EF1">
          <wp:simplePos x="0" y="0"/>
          <wp:positionH relativeFrom="page">
            <wp:posOffset>6951345</wp:posOffset>
          </wp:positionH>
          <wp:positionV relativeFrom="page">
            <wp:posOffset>10115550</wp:posOffset>
          </wp:positionV>
          <wp:extent cx="560705" cy="530225"/>
          <wp:effectExtent l="0" t="0" r="0" b="0"/>
          <wp:wrapNone/>
          <wp:docPr id="11" name="Afbeelding 14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039">
      <w:rPr>
        <w:noProof/>
        <w:sz w:val="16"/>
        <w:lang w:val="de"/>
      </w:rPr>
      <w:t>Fassung 01</w:t>
    </w:r>
    <w:r w:rsidRPr="00C1576B">
      <w:rPr>
        <w:noProof/>
        <w:sz w:val="16"/>
        <w:lang w:val="de"/>
      </w:rPr>
      <w:t>.0</w:t>
    </w:r>
    <w:r w:rsidR="00C1576B">
      <w:rPr>
        <w:noProof/>
        <w:sz w:val="16"/>
        <w:lang w:val="de"/>
      </w:rPr>
      <w:t>5</w:t>
    </w:r>
    <w:r w:rsidRPr="00C1576B">
      <w:rPr>
        <w:noProof/>
        <w:sz w:val="16"/>
        <w:lang w:val="de"/>
      </w:rPr>
      <w:t>.2022</w:t>
    </w:r>
    <w:r>
      <w:rPr>
        <w:sz w:val="16"/>
        <w:szCs w:val="16"/>
        <w:lang w:val="de"/>
      </w:rPr>
      <w:tab/>
    </w:r>
    <w:r>
      <w:rPr>
        <w:sz w:val="16"/>
        <w:szCs w:val="16"/>
        <w:lang w:val="de"/>
      </w:rPr>
      <w:tab/>
      <w:t>1/2</w:t>
    </w:r>
    <w:r>
      <w:rPr>
        <w:sz w:val="16"/>
        <w:szCs w:val="16"/>
        <w:lang w:val="de"/>
      </w:rPr>
      <w:tab/>
    </w:r>
    <w:r>
      <w:rPr>
        <w:sz w:val="16"/>
        <w:szCs w:val="16"/>
        <w:lang w:val="de"/>
      </w:rPr>
      <w:tab/>
    </w:r>
    <w:r>
      <w:rPr>
        <w:sz w:val="16"/>
        <w:szCs w:val="16"/>
        <w:lang w:val="de"/>
      </w:rPr>
      <w:tab/>
    </w:r>
    <w:r>
      <w:rPr>
        <w:sz w:val="16"/>
        <w:szCs w:val="16"/>
        <w:lang w:val="de"/>
      </w:rPr>
      <w:tab/>
    </w:r>
    <w:r w:rsidRPr="00585FBA">
      <w:rPr>
        <w:b/>
        <w:bCs/>
        <w:smallCaps/>
        <w:noProof/>
        <w:sz w:val="16"/>
        <w:szCs w:val="16"/>
        <w:lang w:val="de"/>
      </w:rPr>
      <w:t>Formular</w:t>
    </w:r>
    <w:r w:rsidRPr="00585FBA">
      <w:rPr>
        <w:b/>
        <w:bCs/>
        <w:caps/>
        <w:noProof/>
        <w:sz w:val="16"/>
        <w:szCs w:val="16"/>
        <w:lang w:val="de"/>
      </w:rPr>
      <w:t> </w:t>
    </w:r>
    <w:r>
      <w:rPr>
        <w:b/>
        <w:bCs/>
        <w:smallCaps/>
        <w:noProof/>
        <w:sz w:val="16"/>
        <w:szCs w:val="16"/>
        <w:lang w:val="de"/>
      </w:rPr>
      <w:t>C8-Streitigkeit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08A1" w14:textId="77777777" w:rsidR="00F70B65" w:rsidRDefault="00F70B65">
      <w:r>
        <w:separator/>
      </w:r>
    </w:p>
  </w:footnote>
  <w:footnote w:type="continuationSeparator" w:id="0">
    <w:p w14:paraId="7BDD5DDC" w14:textId="77777777" w:rsidR="00F70B65" w:rsidRDefault="00F7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EFA7" w14:textId="77777777" w:rsidR="001D26B0" w:rsidRDefault="001D26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6B772" w14:textId="77777777" w:rsidR="001D26B0" w:rsidRDefault="001D26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E1BC6" w14:textId="77777777" w:rsidR="001D26B0" w:rsidRDefault="001D26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Times New Roman" w:hint="default"/>
        <w:b w:val="0"/>
        <w:i w:val="0"/>
        <w:color w:val="auto"/>
        <w:sz w:val="18"/>
        <w:szCs w:val="18"/>
      </w:rPr>
    </w:lvl>
    <w:lvl w:ilvl="1" w:tplc="D65070B6">
      <w:start w:val="5"/>
      <w:numFmt w:val="bullet"/>
      <w:lvlText w:val=""/>
      <w:lvlJc w:val="left"/>
      <w:pPr>
        <w:tabs>
          <w:tab w:val="num" w:pos="1463"/>
        </w:tabs>
        <w:ind w:left="1463" w:hanging="360"/>
      </w:pPr>
      <w:rPr>
        <w:rFonts w:ascii="Wingdings" w:eastAsia="Times New Roman" w:hAnsi="Wingdings" w:hint="default"/>
      </w:rPr>
    </w:lvl>
    <w:lvl w:ilvl="2" w:tplc="04090005">
      <w:start w:val="1"/>
      <w:numFmt w:val="bullet"/>
      <w:lvlText w:val=""/>
      <w:lvlJc w:val="left"/>
      <w:pPr>
        <w:tabs>
          <w:tab w:val="num" w:pos="2183"/>
        </w:tabs>
        <w:ind w:left="2183" w:hanging="360"/>
      </w:pPr>
      <w:rPr>
        <w:rFonts w:ascii="Wingdings" w:hAnsi="Wingdings" w:cs="Times New Roman" w:hint="default"/>
      </w:rPr>
    </w:lvl>
    <w:lvl w:ilvl="3" w:tplc="04090001">
      <w:start w:val="1"/>
      <w:numFmt w:val="bullet"/>
      <w:lvlText w:val=""/>
      <w:lvlJc w:val="left"/>
      <w:pPr>
        <w:tabs>
          <w:tab w:val="num" w:pos="2903"/>
        </w:tabs>
        <w:ind w:left="2903" w:hanging="360"/>
      </w:pPr>
      <w:rPr>
        <w:rFonts w:ascii="Symbol" w:hAnsi="Symbol" w:cs="Times New Roman" w:hint="default"/>
      </w:rPr>
    </w:lvl>
    <w:lvl w:ilvl="4" w:tplc="04090003">
      <w:start w:val="1"/>
      <w:numFmt w:val="bullet"/>
      <w:lvlText w:val="o"/>
      <w:lvlJc w:val="left"/>
      <w:pPr>
        <w:tabs>
          <w:tab w:val="num" w:pos="3623"/>
        </w:tabs>
        <w:ind w:left="3623" w:hanging="360"/>
      </w:pPr>
      <w:rPr>
        <w:rFonts w:ascii="Courier New" w:hAnsi="Courier New" w:cs="Courier New" w:hint="default"/>
      </w:rPr>
    </w:lvl>
    <w:lvl w:ilvl="5" w:tplc="04090005">
      <w:start w:val="1"/>
      <w:numFmt w:val="bullet"/>
      <w:lvlText w:val=""/>
      <w:lvlJc w:val="left"/>
      <w:pPr>
        <w:tabs>
          <w:tab w:val="num" w:pos="4343"/>
        </w:tabs>
        <w:ind w:left="4343" w:hanging="360"/>
      </w:pPr>
      <w:rPr>
        <w:rFonts w:ascii="Wingdings" w:hAnsi="Wingdings" w:cs="Times New Roman" w:hint="default"/>
      </w:rPr>
    </w:lvl>
    <w:lvl w:ilvl="6" w:tplc="04090001">
      <w:start w:val="1"/>
      <w:numFmt w:val="bullet"/>
      <w:lvlText w:val=""/>
      <w:lvlJc w:val="left"/>
      <w:pPr>
        <w:tabs>
          <w:tab w:val="num" w:pos="5063"/>
        </w:tabs>
        <w:ind w:left="5063" w:hanging="360"/>
      </w:pPr>
      <w:rPr>
        <w:rFonts w:ascii="Symbol" w:hAnsi="Symbol" w:cs="Times New Roman" w:hint="default"/>
      </w:rPr>
    </w:lvl>
    <w:lvl w:ilvl="7" w:tplc="04090003">
      <w:start w:val="1"/>
      <w:numFmt w:val="bullet"/>
      <w:lvlText w:val="o"/>
      <w:lvlJc w:val="left"/>
      <w:pPr>
        <w:tabs>
          <w:tab w:val="num" w:pos="5783"/>
        </w:tabs>
        <w:ind w:left="5783" w:hanging="360"/>
      </w:pPr>
      <w:rPr>
        <w:rFonts w:ascii="Courier New" w:hAnsi="Courier New" w:cs="Courier New" w:hint="default"/>
      </w:rPr>
    </w:lvl>
    <w:lvl w:ilvl="8" w:tplc="04090005">
      <w:start w:val="1"/>
      <w:numFmt w:val="bullet"/>
      <w:lvlText w:val=""/>
      <w:lvlJc w:val="left"/>
      <w:pPr>
        <w:tabs>
          <w:tab w:val="num" w:pos="6503"/>
        </w:tabs>
        <w:ind w:left="6503" w:hanging="360"/>
      </w:pPr>
      <w:rPr>
        <w:rFonts w:ascii="Wingdings" w:hAnsi="Wingdings" w:cs="Times New Roman" w:hint="default"/>
      </w:rPr>
    </w:lvl>
  </w:abstractNum>
  <w:abstractNum w:abstractNumId="2"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cs="Times New Roman" w:hint="default"/>
      </w:rPr>
    </w:lvl>
    <w:lvl w:ilvl="1" w:tplc="04090003">
      <w:start w:val="1"/>
      <w:numFmt w:val="bullet"/>
      <w:lvlText w:val="o"/>
      <w:lvlJc w:val="left"/>
      <w:pPr>
        <w:tabs>
          <w:tab w:val="num" w:pos="1476"/>
        </w:tabs>
        <w:ind w:left="1476" w:hanging="360"/>
      </w:pPr>
      <w:rPr>
        <w:rFonts w:ascii="Courier New" w:hAnsi="Courier New" w:cs="Courier New" w:hint="default"/>
      </w:rPr>
    </w:lvl>
    <w:lvl w:ilvl="2" w:tplc="04090005">
      <w:start w:val="1"/>
      <w:numFmt w:val="bullet"/>
      <w:lvlText w:val=""/>
      <w:lvlJc w:val="left"/>
      <w:pPr>
        <w:tabs>
          <w:tab w:val="num" w:pos="2196"/>
        </w:tabs>
        <w:ind w:left="2196" w:hanging="360"/>
      </w:pPr>
      <w:rPr>
        <w:rFonts w:ascii="Wingdings" w:hAnsi="Wingdings" w:cs="Times New Roman" w:hint="default"/>
      </w:rPr>
    </w:lvl>
    <w:lvl w:ilvl="3" w:tplc="04090001">
      <w:start w:val="1"/>
      <w:numFmt w:val="bullet"/>
      <w:lvlText w:val=""/>
      <w:lvlJc w:val="left"/>
      <w:pPr>
        <w:tabs>
          <w:tab w:val="num" w:pos="2916"/>
        </w:tabs>
        <w:ind w:left="2916" w:hanging="360"/>
      </w:pPr>
      <w:rPr>
        <w:rFonts w:ascii="Symbol" w:hAnsi="Symbol" w:cs="Times New Roman" w:hint="default"/>
      </w:rPr>
    </w:lvl>
    <w:lvl w:ilvl="4" w:tplc="04090003">
      <w:start w:val="1"/>
      <w:numFmt w:val="bullet"/>
      <w:lvlText w:val="o"/>
      <w:lvlJc w:val="left"/>
      <w:pPr>
        <w:tabs>
          <w:tab w:val="num" w:pos="3636"/>
        </w:tabs>
        <w:ind w:left="3636" w:hanging="360"/>
      </w:pPr>
      <w:rPr>
        <w:rFonts w:ascii="Courier New" w:hAnsi="Courier New" w:cs="Courier New" w:hint="default"/>
      </w:rPr>
    </w:lvl>
    <w:lvl w:ilvl="5" w:tplc="04090005">
      <w:start w:val="1"/>
      <w:numFmt w:val="bullet"/>
      <w:lvlText w:val=""/>
      <w:lvlJc w:val="left"/>
      <w:pPr>
        <w:tabs>
          <w:tab w:val="num" w:pos="4356"/>
        </w:tabs>
        <w:ind w:left="4356" w:hanging="360"/>
      </w:pPr>
      <w:rPr>
        <w:rFonts w:ascii="Wingdings" w:hAnsi="Wingdings" w:cs="Times New Roman" w:hint="default"/>
      </w:rPr>
    </w:lvl>
    <w:lvl w:ilvl="6" w:tplc="04090001">
      <w:start w:val="1"/>
      <w:numFmt w:val="bullet"/>
      <w:lvlText w:val=""/>
      <w:lvlJc w:val="left"/>
      <w:pPr>
        <w:tabs>
          <w:tab w:val="num" w:pos="5076"/>
        </w:tabs>
        <w:ind w:left="5076" w:hanging="360"/>
      </w:pPr>
      <w:rPr>
        <w:rFonts w:ascii="Symbol" w:hAnsi="Symbol" w:cs="Times New Roman" w:hint="default"/>
      </w:rPr>
    </w:lvl>
    <w:lvl w:ilvl="7" w:tplc="04090003">
      <w:start w:val="1"/>
      <w:numFmt w:val="bullet"/>
      <w:lvlText w:val="o"/>
      <w:lvlJc w:val="left"/>
      <w:pPr>
        <w:tabs>
          <w:tab w:val="num" w:pos="5796"/>
        </w:tabs>
        <w:ind w:left="5796" w:hanging="360"/>
      </w:pPr>
      <w:rPr>
        <w:rFonts w:ascii="Courier New" w:hAnsi="Courier New" w:cs="Courier New" w:hint="default"/>
      </w:rPr>
    </w:lvl>
    <w:lvl w:ilvl="8" w:tplc="04090005">
      <w:start w:val="1"/>
      <w:numFmt w:val="bullet"/>
      <w:lvlText w:val=""/>
      <w:lvlJc w:val="left"/>
      <w:pPr>
        <w:tabs>
          <w:tab w:val="num" w:pos="6516"/>
        </w:tabs>
        <w:ind w:left="6516" w:hanging="360"/>
      </w:pPr>
      <w:rPr>
        <w:rFonts w:ascii="Wingdings" w:hAnsi="Wingdings" w:cs="Times New Roman" w:hint="default"/>
      </w:rPr>
    </w:lvl>
  </w:abstractNum>
  <w:abstractNum w:abstractNumId="5"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hint="default"/>
      </w:rPr>
    </w:lvl>
    <w:lvl w:ilvl="1" w:tplc="04130003">
      <w:start w:val="1"/>
      <w:numFmt w:val="bullet"/>
      <w:lvlText w:val="o"/>
      <w:lvlJc w:val="left"/>
      <w:pPr>
        <w:tabs>
          <w:tab w:val="num" w:pos="5905"/>
        </w:tabs>
        <w:ind w:left="5905" w:hanging="360"/>
      </w:pPr>
      <w:rPr>
        <w:rFonts w:ascii="Courier New" w:hAnsi="Courier New" w:cs="Courier New" w:hint="default"/>
      </w:rPr>
    </w:lvl>
    <w:lvl w:ilvl="2" w:tplc="04130005">
      <w:start w:val="1"/>
      <w:numFmt w:val="bullet"/>
      <w:lvlText w:val=""/>
      <w:lvlJc w:val="left"/>
      <w:pPr>
        <w:tabs>
          <w:tab w:val="num" w:pos="6625"/>
        </w:tabs>
        <w:ind w:left="6625" w:hanging="360"/>
      </w:pPr>
      <w:rPr>
        <w:rFonts w:ascii="Wingdings" w:hAnsi="Wingdings" w:cs="Times New Roman" w:hint="default"/>
      </w:rPr>
    </w:lvl>
    <w:lvl w:ilvl="3" w:tplc="04130001">
      <w:start w:val="1"/>
      <w:numFmt w:val="bullet"/>
      <w:lvlText w:val=""/>
      <w:lvlJc w:val="left"/>
      <w:pPr>
        <w:tabs>
          <w:tab w:val="num" w:pos="7345"/>
        </w:tabs>
        <w:ind w:left="7345" w:hanging="360"/>
      </w:pPr>
      <w:rPr>
        <w:rFonts w:ascii="Symbol" w:hAnsi="Symbol" w:cs="Times New Roman" w:hint="default"/>
      </w:rPr>
    </w:lvl>
    <w:lvl w:ilvl="4" w:tplc="04130003">
      <w:start w:val="1"/>
      <w:numFmt w:val="bullet"/>
      <w:lvlText w:val="o"/>
      <w:lvlJc w:val="left"/>
      <w:pPr>
        <w:tabs>
          <w:tab w:val="num" w:pos="8065"/>
        </w:tabs>
        <w:ind w:left="8065" w:hanging="360"/>
      </w:pPr>
      <w:rPr>
        <w:rFonts w:ascii="Courier New" w:hAnsi="Courier New" w:cs="Courier New" w:hint="default"/>
      </w:rPr>
    </w:lvl>
    <w:lvl w:ilvl="5" w:tplc="04130005">
      <w:start w:val="1"/>
      <w:numFmt w:val="bullet"/>
      <w:lvlText w:val=""/>
      <w:lvlJc w:val="left"/>
      <w:pPr>
        <w:tabs>
          <w:tab w:val="num" w:pos="8785"/>
        </w:tabs>
        <w:ind w:left="8785" w:hanging="360"/>
      </w:pPr>
      <w:rPr>
        <w:rFonts w:ascii="Wingdings" w:hAnsi="Wingdings" w:cs="Times New Roman" w:hint="default"/>
      </w:rPr>
    </w:lvl>
    <w:lvl w:ilvl="6" w:tplc="04130001">
      <w:start w:val="1"/>
      <w:numFmt w:val="bullet"/>
      <w:lvlText w:val=""/>
      <w:lvlJc w:val="left"/>
      <w:pPr>
        <w:tabs>
          <w:tab w:val="num" w:pos="9505"/>
        </w:tabs>
        <w:ind w:left="9505" w:hanging="360"/>
      </w:pPr>
      <w:rPr>
        <w:rFonts w:ascii="Symbol" w:hAnsi="Symbol" w:cs="Times New Roman" w:hint="default"/>
      </w:rPr>
    </w:lvl>
    <w:lvl w:ilvl="7" w:tplc="04130003">
      <w:start w:val="1"/>
      <w:numFmt w:val="bullet"/>
      <w:lvlText w:val="o"/>
      <w:lvlJc w:val="left"/>
      <w:pPr>
        <w:tabs>
          <w:tab w:val="num" w:pos="10225"/>
        </w:tabs>
        <w:ind w:left="10225" w:hanging="360"/>
      </w:pPr>
      <w:rPr>
        <w:rFonts w:ascii="Courier New" w:hAnsi="Courier New" w:cs="Courier New" w:hint="default"/>
      </w:rPr>
    </w:lvl>
    <w:lvl w:ilvl="8" w:tplc="04130005">
      <w:start w:val="1"/>
      <w:numFmt w:val="bullet"/>
      <w:lvlText w:val=""/>
      <w:lvlJc w:val="left"/>
      <w:pPr>
        <w:tabs>
          <w:tab w:val="num" w:pos="10945"/>
        </w:tabs>
        <w:ind w:left="10945" w:hanging="360"/>
      </w:pPr>
      <w:rPr>
        <w:rFonts w:ascii="Wingdings" w:hAnsi="Wingdings" w:cs="Times New Roman" w:hint="default"/>
      </w:rPr>
    </w:lvl>
  </w:abstractNum>
  <w:abstractNum w:abstractNumId="6" w15:restartNumberingAfterBreak="0">
    <w:nsid w:val="18FC21BF"/>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04090001">
      <w:start w:val="1"/>
      <w:numFmt w:val="bullet"/>
      <w:lvlText w:val=""/>
      <w:lvlJc w:val="left"/>
      <w:pPr>
        <w:tabs>
          <w:tab w:val="num" w:pos="5573"/>
        </w:tabs>
        <w:ind w:left="5573" w:hanging="360"/>
      </w:pPr>
      <w:rPr>
        <w:rFonts w:ascii="Symbol" w:hAnsi="Symbol" w:cs="Times New Roman" w:hint="default"/>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7" w15:restartNumberingAfterBreak="0">
    <w:nsid w:val="1D127050"/>
    <w:multiLevelType w:val="hybridMultilevel"/>
    <w:tmpl w:val="37201BC4"/>
    <w:lvl w:ilvl="0" w:tplc="001A66C6">
      <w:start w:val="5"/>
      <w:numFmt w:val="bullet"/>
      <w:lvlText w:val="-"/>
      <w:lvlJc w:val="left"/>
      <w:pPr>
        <w:ind w:left="709" w:hanging="360"/>
      </w:pPr>
      <w:rPr>
        <w:rFonts w:ascii="Arial Narrow" w:eastAsia="Times New Roman" w:hAnsi="Arial Narrow" w:cs="Arial" w:hint="default"/>
        <w:sz w:val="18"/>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8" w15:restartNumberingAfterBreak="0">
    <w:nsid w:val="20EA5E68"/>
    <w:multiLevelType w:val="hybridMultilevel"/>
    <w:tmpl w:val="4FD29418"/>
    <w:lvl w:ilvl="0" w:tplc="E8CED736">
      <w:start w:val="1"/>
      <w:numFmt w:val="decimal"/>
      <w:lvlText w:val="%1."/>
      <w:lvlJc w:val="left"/>
      <w:pPr>
        <w:ind w:left="720" w:hanging="360"/>
      </w:pPr>
      <w:rPr>
        <w:rFonts w:hint="default"/>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15:restartNumberingAfterBreak="0">
    <w:nsid w:val="23302FBE"/>
    <w:multiLevelType w:val="hybridMultilevel"/>
    <w:tmpl w:val="1902D750"/>
    <w:lvl w:ilvl="0" w:tplc="9C004FEA">
      <w:numFmt w:val="bullet"/>
      <w:lvlText w:val="-"/>
      <w:lvlJc w:val="left"/>
      <w:pPr>
        <w:ind w:left="3053" w:hanging="360"/>
      </w:pPr>
      <w:rPr>
        <w:rFonts w:ascii="Arial" w:eastAsia="Times New Roman" w:hAnsi="Arial" w:hint="default"/>
      </w:rPr>
    </w:lvl>
    <w:lvl w:ilvl="1" w:tplc="04090003">
      <w:start w:val="1"/>
      <w:numFmt w:val="bullet"/>
      <w:lvlText w:val="o"/>
      <w:lvlJc w:val="left"/>
      <w:pPr>
        <w:ind w:left="3773" w:hanging="360"/>
      </w:pPr>
      <w:rPr>
        <w:rFonts w:ascii="Courier New" w:hAnsi="Courier New" w:cs="Courier New" w:hint="default"/>
      </w:rPr>
    </w:lvl>
    <w:lvl w:ilvl="2" w:tplc="04090005">
      <w:start w:val="1"/>
      <w:numFmt w:val="bullet"/>
      <w:lvlText w:val=""/>
      <w:lvlJc w:val="left"/>
      <w:pPr>
        <w:ind w:left="4493" w:hanging="360"/>
      </w:pPr>
      <w:rPr>
        <w:rFonts w:ascii="Wingdings" w:hAnsi="Wingdings" w:cs="Times New Roman" w:hint="default"/>
      </w:rPr>
    </w:lvl>
    <w:lvl w:ilvl="3" w:tplc="04090001">
      <w:start w:val="1"/>
      <w:numFmt w:val="bullet"/>
      <w:lvlText w:val=""/>
      <w:lvlJc w:val="left"/>
      <w:pPr>
        <w:ind w:left="5213" w:hanging="360"/>
      </w:pPr>
      <w:rPr>
        <w:rFonts w:ascii="Symbol" w:hAnsi="Symbol" w:cs="Times New Roman" w:hint="default"/>
      </w:rPr>
    </w:lvl>
    <w:lvl w:ilvl="4" w:tplc="04090003">
      <w:start w:val="1"/>
      <w:numFmt w:val="bullet"/>
      <w:lvlText w:val="o"/>
      <w:lvlJc w:val="left"/>
      <w:pPr>
        <w:ind w:left="5933" w:hanging="360"/>
      </w:pPr>
      <w:rPr>
        <w:rFonts w:ascii="Courier New" w:hAnsi="Courier New" w:cs="Courier New" w:hint="default"/>
      </w:rPr>
    </w:lvl>
    <w:lvl w:ilvl="5" w:tplc="04090005">
      <w:start w:val="1"/>
      <w:numFmt w:val="bullet"/>
      <w:lvlText w:val=""/>
      <w:lvlJc w:val="left"/>
      <w:pPr>
        <w:ind w:left="6653" w:hanging="360"/>
      </w:pPr>
      <w:rPr>
        <w:rFonts w:ascii="Wingdings" w:hAnsi="Wingdings" w:cs="Times New Roman" w:hint="default"/>
      </w:rPr>
    </w:lvl>
    <w:lvl w:ilvl="6" w:tplc="04090001">
      <w:start w:val="1"/>
      <w:numFmt w:val="bullet"/>
      <w:lvlText w:val=""/>
      <w:lvlJc w:val="left"/>
      <w:pPr>
        <w:ind w:left="7373" w:hanging="360"/>
      </w:pPr>
      <w:rPr>
        <w:rFonts w:ascii="Symbol" w:hAnsi="Symbol" w:cs="Times New Roman" w:hint="default"/>
      </w:rPr>
    </w:lvl>
    <w:lvl w:ilvl="7" w:tplc="04090003">
      <w:start w:val="1"/>
      <w:numFmt w:val="bullet"/>
      <w:lvlText w:val="o"/>
      <w:lvlJc w:val="left"/>
      <w:pPr>
        <w:ind w:left="8093" w:hanging="360"/>
      </w:pPr>
      <w:rPr>
        <w:rFonts w:ascii="Courier New" w:hAnsi="Courier New" w:cs="Courier New" w:hint="default"/>
      </w:rPr>
    </w:lvl>
    <w:lvl w:ilvl="8" w:tplc="04090005">
      <w:start w:val="1"/>
      <w:numFmt w:val="bullet"/>
      <w:lvlText w:val=""/>
      <w:lvlJc w:val="left"/>
      <w:pPr>
        <w:ind w:left="8813" w:hanging="360"/>
      </w:pPr>
      <w:rPr>
        <w:rFonts w:ascii="Wingdings" w:hAnsi="Wingdings" w:cs="Times New Roman" w:hint="default"/>
      </w:rPr>
    </w:lvl>
  </w:abstractNum>
  <w:abstractNum w:abstractNumId="10" w15:restartNumberingAfterBreak="0">
    <w:nsid w:val="23F34F58"/>
    <w:multiLevelType w:val="hybridMultilevel"/>
    <w:tmpl w:val="AD64716C"/>
    <w:lvl w:ilvl="0" w:tplc="98DEFFA0">
      <w:start w:val="1"/>
      <w:numFmt w:val="bullet"/>
      <w:pStyle w:val="listIntro"/>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02B0E5B"/>
    <w:multiLevelType w:val="hybridMultilevel"/>
    <w:tmpl w:val="4F2A905A"/>
    <w:lvl w:ilvl="0" w:tplc="5DDE86B2">
      <w:numFmt w:val="bullet"/>
      <w:lvlText w:val=""/>
      <w:lvlJc w:val="left"/>
      <w:pPr>
        <w:ind w:left="851" w:hanging="360"/>
      </w:pPr>
      <w:rPr>
        <w:rFonts w:ascii="Wingdings" w:eastAsia="Times New Roman" w:hAnsi="Wingdings" w:cs="Arial" w:hint="default"/>
        <w:sz w:val="22"/>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4"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5" w15:restartNumberingAfterBreak="0">
    <w:nsid w:val="33406140"/>
    <w:multiLevelType w:val="hybridMultilevel"/>
    <w:tmpl w:val="8F645084"/>
    <w:lvl w:ilvl="0" w:tplc="3AC4D67A">
      <w:numFmt w:val="bullet"/>
      <w:lvlText w:val="-"/>
      <w:lvlJc w:val="left"/>
      <w:pPr>
        <w:ind w:left="3053" w:hanging="360"/>
      </w:pPr>
      <w:rPr>
        <w:rFonts w:ascii="Arial" w:eastAsia="Times New Roman" w:hAnsi="Arial" w:cs="Aria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16" w15:restartNumberingAfterBreak="0">
    <w:nsid w:val="33E81A79"/>
    <w:multiLevelType w:val="hybridMultilevel"/>
    <w:tmpl w:val="FD962D78"/>
    <w:lvl w:ilvl="0" w:tplc="D8D2A156">
      <w:numFmt w:val="bullet"/>
      <w:lvlText w:val=""/>
      <w:lvlJc w:val="left"/>
      <w:pPr>
        <w:ind w:left="3053" w:hanging="360"/>
      </w:pPr>
      <w:rPr>
        <w:rFonts w:ascii="Wingdings" w:eastAsia="Times New Roman" w:hAnsi="Wingdings" w:hint="default"/>
      </w:rPr>
    </w:lvl>
    <w:lvl w:ilvl="1" w:tplc="08130003">
      <w:start w:val="1"/>
      <w:numFmt w:val="bullet"/>
      <w:lvlText w:val="o"/>
      <w:lvlJc w:val="left"/>
      <w:pPr>
        <w:ind w:left="3773" w:hanging="360"/>
      </w:pPr>
      <w:rPr>
        <w:rFonts w:ascii="Courier New" w:hAnsi="Courier New" w:cs="Courier New" w:hint="default"/>
      </w:rPr>
    </w:lvl>
    <w:lvl w:ilvl="2" w:tplc="08130005">
      <w:start w:val="1"/>
      <w:numFmt w:val="bullet"/>
      <w:lvlText w:val=""/>
      <w:lvlJc w:val="left"/>
      <w:pPr>
        <w:ind w:left="4493" w:hanging="360"/>
      </w:pPr>
      <w:rPr>
        <w:rFonts w:ascii="Wingdings" w:hAnsi="Wingdings" w:cs="Times New Roman" w:hint="default"/>
      </w:rPr>
    </w:lvl>
    <w:lvl w:ilvl="3" w:tplc="08130001">
      <w:start w:val="1"/>
      <w:numFmt w:val="bullet"/>
      <w:lvlText w:val=""/>
      <w:lvlJc w:val="left"/>
      <w:pPr>
        <w:ind w:left="5213" w:hanging="360"/>
      </w:pPr>
      <w:rPr>
        <w:rFonts w:ascii="Symbol" w:hAnsi="Symbol" w:cs="Times New Roman" w:hint="default"/>
      </w:rPr>
    </w:lvl>
    <w:lvl w:ilvl="4" w:tplc="08130003">
      <w:start w:val="1"/>
      <w:numFmt w:val="bullet"/>
      <w:lvlText w:val="o"/>
      <w:lvlJc w:val="left"/>
      <w:pPr>
        <w:ind w:left="5933" w:hanging="360"/>
      </w:pPr>
      <w:rPr>
        <w:rFonts w:ascii="Courier New" w:hAnsi="Courier New" w:cs="Courier New" w:hint="default"/>
      </w:rPr>
    </w:lvl>
    <w:lvl w:ilvl="5" w:tplc="08130005">
      <w:start w:val="1"/>
      <w:numFmt w:val="bullet"/>
      <w:lvlText w:val=""/>
      <w:lvlJc w:val="left"/>
      <w:pPr>
        <w:ind w:left="6653" w:hanging="360"/>
      </w:pPr>
      <w:rPr>
        <w:rFonts w:ascii="Wingdings" w:hAnsi="Wingdings" w:cs="Times New Roman" w:hint="default"/>
      </w:rPr>
    </w:lvl>
    <w:lvl w:ilvl="6" w:tplc="08130001">
      <w:start w:val="1"/>
      <w:numFmt w:val="bullet"/>
      <w:lvlText w:val=""/>
      <w:lvlJc w:val="left"/>
      <w:pPr>
        <w:ind w:left="7373" w:hanging="360"/>
      </w:pPr>
      <w:rPr>
        <w:rFonts w:ascii="Symbol" w:hAnsi="Symbol" w:cs="Times New Roman" w:hint="default"/>
      </w:rPr>
    </w:lvl>
    <w:lvl w:ilvl="7" w:tplc="08130003">
      <w:start w:val="1"/>
      <w:numFmt w:val="bullet"/>
      <w:lvlText w:val="o"/>
      <w:lvlJc w:val="left"/>
      <w:pPr>
        <w:ind w:left="8093" w:hanging="360"/>
      </w:pPr>
      <w:rPr>
        <w:rFonts w:ascii="Courier New" w:hAnsi="Courier New" w:cs="Courier New" w:hint="default"/>
      </w:rPr>
    </w:lvl>
    <w:lvl w:ilvl="8" w:tplc="08130005">
      <w:start w:val="1"/>
      <w:numFmt w:val="bullet"/>
      <w:lvlText w:val=""/>
      <w:lvlJc w:val="left"/>
      <w:pPr>
        <w:ind w:left="8813" w:hanging="360"/>
      </w:pPr>
      <w:rPr>
        <w:rFonts w:ascii="Wingdings" w:hAnsi="Wingdings" w:cs="Times New Roman" w:hint="default"/>
      </w:rPr>
    </w:lvl>
  </w:abstractNum>
  <w:abstractNum w:abstractNumId="17"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19"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cs="Times New Roman" w:hint="default"/>
      </w:rPr>
    </w:lvl>
    <w:lvl w:ilvl="1" w:tplc="04090003">
      <w:start w:val="1"/>
      <w:numFmt w:val="bullet"/>
      <w:lvlText w:val="o"/>
      <w:lvlJc w:val="left"/>
      <w:pPr>
        <w:tabs>
          <w:tab w:val="num" w:pos="4492"/>
        </w:tabs>
        <w:ind w:left="4492" w:hanging="360"/>
      </w:pPr>
      <w:rPr>
        <w:rFonts w:ascii="Courier New" w:hAnsi="Courier New" w:cs="Courier New" w:hint="default"/>
      </w:rPr>
    </w:lvl>
    <w:lvl w:ilvl="2" w:tplc="04090005">
      <w:start w:val="1"/>
      <w:numFmt w:val="bullet"/>
      <w:lvlText w:val=""/>
      <w:lvlJc w:val="left"/>
      <w:pPr>
        <w:tabs>
          <w:tab w:val="num" w:pos="5212"/>
        </w:tabs>
        <w:ind w:left="5212" w:hanging="360"/>
      </w:pPr>
      <w:rPr>
        <w:rFonts w:ascii="Wingdings" w:hAnsi="Wingdings" w:cs="Times New Roman" w:hint="default"/>
      </w:rPr>
    </w:lvl>
    <w:lvl w:ilvl="3" w:tplc="04090001">
      <w:start w:val="1"/>
      <w:numFmt w:val="bullet"/>
      <w:lvlText w:val=""/>
      <w:lvlJc w:val="left"/>
      <w:pPr>
        <w:tabs>
          <w:tab w:val="num" w:pos="5932"/>
        </w:tabs>
        <w:ind w:left="5932" w:hanging="360"/>
      </w:pPr>
      <w:rPr>
        <w:rFonts w:ascii="Symbol" w:hAnsi="Symbol" w:cs="Times New Roman" w:hint="default"/>
      </w:rPr>
    </w:lvl>
    <w:lvl w:ilvl="4" w:tplc="04090003">
      <w:start w:val="1"/>
      <w:numFmt w:val="bullet"/>
      <w:lvlText w:val="o"/>
      <w:lvlJc w:val="left"/>
      <w:pPr>
        <w:tabs>
          <w:tab w:val="num" w:pos="6652"/>
        </w:tabs>
        <w:ind w:left="6652" w:hanging="360"/>
      </w:pPr>
      <w:rPr>
        <w:rFonts w:ascii="Courier New" w:hAnsi="Courier New" w:cs="Courier New" w:hint="default"/>
      </w:rPr>
    </w:lvl>
    <w:lvl w:ilvl="5" w:tplc="04090005">
      <w:start w:val="1"/>
      <w:numFmt w:val="bullet"/>
      <w:lvlText w:val=""/>
      <w:lvlJc w:val="left"/>
      <w:pPr>
        <w:tabs>
          <w:tab w:val="num" w:pos="7372"/>
        </w:tabs>
        <w:ind w:left="7372" w:hanging="360"/>
      </w:pPr>
      <w:rPr>
        <w:rFonts w:ascii="Wingdings" w:hAnsi="Wingdings" w:cs="Times New Roman" w:hint="default"/>
      </w:rPr>
    </w:lvl>
    <w:lvl w:ilvl="6" w:tplc="04090001">
      <w:start w:val="1"/>
      <w:numFmt w:val="bullet"/>
      <w:lvlText w:val=""/>
      <w:lvlJc w:val="left"/>
      <w:pPr>
        <w:tabs>
          <w:tab w:val="num" w:pos="8092"/>
        </w:tabs>
        <w:ind w:left="8092" w:hanging="360"/>
      </w:pPr>
      <w:rPr>
        <w:rFonts w:ascii="Symbol" w:hAnsi="Symbol" w:cs="Times New Roman" w:hint="default"/>
      </w:rPr>
    </w:lvl>
    <w:lvl w:ilvl="7" w:tplc="04090003">
      <w:start w:val="1"/>
      <w:numFmt w:val="bullet"/>
      <w:lvlText w:val="o"/>
      <w:lvlJc w:val="left"/>
      <w:pPr>
        <w:tabs>
          <w:tab w:val="num" w:pos="8812"/>
        </w:tabs>
        <w:ind w:left="8812" w:hanging="360"/>
      </w:pPr>
      <w:rPr>
        <w:rFonts w:ascii="Courier New" w:hAnsi="Courier New" w:cs="Courier New" w:hint="default"/>
      </w:rPr>
    </w:lvl>
    <w:lvl w:ilvl="8" w:tplc="04090005">
      <w:start w:val="1"/>
      <w:numFmt w:val="bullet"/>
      <w:lvlText w:val=""/>
      <w:lvlJc w:val="left"/>
      <w:pPr>
        <w:tabs>
          <w:tab w:val="num" w:pos="9532"/>
        </w:tabs>
        <w:ind w:left="9532" w:hanging="360"/>
      </w:pPr>
      <w:rPr>
        <w:rFonts w:ascii="Wingdings" w:hAnsi="Wingdings" w:cs="Times New Roman" w:hint="default"/>
      </w:rPr>
    </w:lvl>
  </w:abstractNum>
  <w:abstractNum w:abstractNumId="20"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hint="default"/>
      </w:rPr>
    </w:lvl>
    <w:lvl w:ilvl="1" w:tplc="04090003">
      <w:start w:val="1"/>
      <w:numFmt w:val="bullet"/>
      <w:lvlText w:val="o"/>
      <w:lvlJc w:val="left"/>
      <w:pPr>
        <w:tabs>
          <w:tab w:val="num" w:pos="4134"/>
        </w:tabs>
        <w:ind w:left="4134" w:hanging="360"/>
      </w:pPr>
      <w:rPr>
        <w:rFonts w:ascii="Courier New" w:hAnsi="Courier New" w:cs="Courier New" w:hint="default"/>
      </w:rPr>
    </w:lvl>
    <w:lvl w:ilvl="2" w:tplc="04090005">
      <w:start w:val="1"/>
      <w:numFmt w:val="bullet"/>
      <w:lvlText w:val=""/>
      <w:lvlJc w:val="left"/>
      <w:pPr>
        <w:tabs>
          <w:tab w:val="num" w:pos="4854"/>
        </w:tabs>
        <w:ind w:left="4854" w:hanging="360"/>
      </w:pPr>
      <w:rPr>
        <w:rFonts w:ascii="Wingdings" w:hAnsi="Wingdings" w:cs="Times New Roman" w:hint="default"/>
      </w:rPr>
    </w:lvl>
    <w:lvl w:ilvl="3" w:tplc="04090001">
      <w:start w:val="1"/>
      <w:numFmt w:val="bullet"/>
      <w:lvlText w:val=""/>
      <w:lvlJc w:val="left"/>
      <w:pPr>
        <w:tabs>
          <w:tab w:val="num" w:pos="5574"/>
        </w:tabs>
        <w:ind w:left="5574" w:hanging="360"/>
      </w:pPr>
      <w:rPr>
        <w:rFonts w:ascii="Symbol" w:hAnsi="Symbol" w:cs="Times New Roman" w:hint="default"/>
      </w:rPr>
    </w:lvl>
    <w:lvl w:ilvl="4" w:tplc="04090003">
      <w:start w:val="1"/>
      <w:numFmt w:val="bullet"/>
      <w:lvlText w:val="o"/>
      <w:lvlJc w:val="left"/>
      <w:pPr>
        <w:tabs>
          <w:tab w:val="num" w:pos="6294"/>
        </w:tabs>
        <w:ind w:left="6294" w:hanging="360"/>
      </w:pPr>
      <w:rPr>
        <w:rFonts w:ascii="Courier New" w:hAnsi="Courier New" w:cs="Courier New" w:hint="default"/>
      </w:rPr>
    </w:lvl>
    <w:lvl w:ilvl="5" w:tplc="04090005">
      <w:start w:val="1"/>
      <w:numFmt w:val="bullet"/>
      <w:lvlText w:val=""/>
      <w:lvlJc w:val="left"/>
      <w:pPr>
        <w:tabs>
          <w:tab w:val="num" w:pos="7014"/>
        </w:tabs>
        <w:ind w:left="7014" w:hanging="360"/>
      </w:pPr>
      <w:rPr>
        <w:rFonts w:ascii="Wingdings" w:hAnsi="Wingdings" w:cs="Times New Roman" w:hint="default"/>
      </w:rPr>
    </w:lvl>
    <w:lvl w:ilvl="6" w:tplc="04090001">
      <w:start w:val="1"/>
      <w:numFmt w:val="bullet"/>
      <w:lvlText w:val=""/>
      <w:lvlJc w:val="left"/>
      <w:pPr>
        <w:tabs>
          <w:tab w:val="num" w:pos="7734"/>
        </w:tabs>
        <w:ind w:left="7734" w:hanging="360"/>
      </w:pPr>
      <w:rPr>
        <w:rFonts w:ascii="Symbol" w:hAnsi="Symbol" w:cs="Times New Roman" w:hint="default"/>
      </w:rPr>
    </w:lvl>
    <w:lvl w:ilvl="7" w:tplc="04090003">
      <w:start w:val="1"/>
      <w:numFmt w:val="bullet"/>
      <w:lvlText w:val="o"/>
      <w:lvlJc w:val="left"/>
      <w:pPr>
        <w:tabs>
          <w:tab w:val="num" w:pos="8454"/>
        </w:tabs>
        <w:ind w:left="8454" w:hanging="360"/>
      </w:pPr>
      <w:rPr>
        <w:rFonts w:ascii="Courier New" w:hAnsi="Courier New" w:cs="Courier New" w:hint="default"/>
      </w:rPr>
    </w:lvl>
    <w:lvl w:ilvl="8" w:tplc="04090005">
      <w:start w:val="1"/>
      <w:numFmt w:val="bullet"/>
      <w:lvlText w:val=""/>
      <w:lvlJc w:val="left"/>
      <w:pPr>
        <w:tabs>
          <w:tab w:val="num" w:pos="9174"/>
        </w:tabs>
        <w:ind w:left="9174" w:hanging="360"/>
      </w:pPr>
      <w:rPr>
        <w:rFonts w:ascii="Wingdings" w:hAnsi="Wingdings" w:cs="Times New Roman" w:hint="default"/>
      </w:rPr>
    </w:lvl>
  </w:abstractNum>
  <w:abstractNum w:abstractNumId="21" w15:restartNumberingAfterBreak="0">
    <w:nsid w:val="38EF617E"/>
    <w:multiLevelType w:val="hybridMultilevel"/>
    <w:tmpl w:val="B2F61AB8"/>
    <w:lvl w:ilvl="0" w:tplc="75FA6CC4">
      <w:start w:val="1"/>
      <w:numFmt w:val="bullet"/>
      <w:lvlText w:val=""/>
      <w:lvlJc w:val="left"/>
      <w:pPr>
        <w:tabs>
          <w:tab w:val="num" w:pos="6662"/>
        </w:tabs>
        <w:ind w:left="6662" w:hanging="283"/>
      </w:pPr>
      <w:rPr>
        <w:rFonts w:ascii="Symbol" w:hAnsi="Symbol" w:cs="Times New Roman" w:hint="default"/>
        <w:color w:val="auto"/>
      </w:rPr>
    </w:lvl>
    <w:lvl w:ilvl="1" w:tplc="04090003">
      <w:start w:val="1"/>
      <w:numFmt w:val="bullet"/>
      <w:lvlText w:val="o"/>
      <w:lvlJc w:val="left"/>
      <w:pPr>
        <w:tabs>
          <w:tab w:val="num" w:pos="4133"/>
        </w:tabs>
        <w:ind w:left="4133" w:hanging="360"/>
      </w:pPr>
      <w:rPr>
        <w:rFonts w:ascii="Courier New" w:hAnsi="Courier New" w:cs="Courier New" w:hint="default"/>
      </w:rPr>
    </w:lvl>
    <w:lvl w:ilvl="2" w:tplc="04090005">
      <w:start w:val="1"/>
      <w:numFmt w:val="bullet"/>
      <w:lvlText w:val=""/>
      <w:lvlJc w:val="left"/>
      <w:pPr>
        <w:tabs>
          <w:tab w:val="num" w:pos="4853"/>
        </w:tabs>
        <w:ind w:left="4853" w:hanging="360"/>
      </w:pPr>
      <w:rPr>
        <w:rFonts w:ascii="Wingdings" w:hAnsi="Wingdings" w:cs="Times New Roman" w:hint="default"/>
      </w:rPr>
    </w:lvl>
    <w:lvl w:ilvl="3" w:tplc="75FA6CC4">
      <w:start w:val="1"/>
      <w:numFmt w:val="bullet"/>
      <w:lvlText w:val=""/>
      <w:lvlJc w:val="left"/>
      <w:pPr>
        <w:tabs>
          <w:tab w:val="num" w:pos="5496"/>
        </w:tabs>
        <w:ind w:left="5496" w:hanging="283"/>
      </w:pPr>
      <w:rPr>
        <w:rFonts w:ascii="Symbol" w:hAnsi="Symbol" w:cs="Times New Roman" w:hint="default"/>
        <w:color w:val="auto"/>
      </w:rPr>
    </w:lvl>
    <w:lvl w:ilvl="4" w:tplc="04090003">
      <w:start w:val="1"/>
      <w:numFmt w:val="bullet"/>
      <w:lvlText w:val="o"/>
      <w:lvlJc w:val="left"/>
      <w:pPr>
        <w:tabs>
          <w:tab w:val="num" w:pos="6293"/>
        </w:tabs>
        <w:ind w:left="6293" w:hanging="360"/>
      </w:pPr>
      <w:rPr>
        <w:rFonts w:ascii="Courier New" w:hAnsi="Courier New" w:cs="Courier New" w:hint="default"/>
      </w:rPr>
    </w:lvl>
    <w:lvl w:ilvl="5" w:tplc="04090005">
      <w:start w:val="1"/>
      <w:numFmt w:val="bullet"/>
      <w:lvlText w:val=""/>
      <w:lvlJc w:val="left"/>
      <w:pPr>
        <w:tabs>
          <w:tab w:val="num" w:pos="7013"/>
        </w:tabs>
        <w:ind w:left="7013" w:hanging="360"/>
      </w:pPr>
      <w:rPr>
        <w:rFonts w:ascii="Wingdings" w:hAnsi="Wingdings" w:cs="Times New Roman" w:hint="default"/>
      </w:rPr>
    </w:lvl>
    <w:lvl w:ilvl="6" w:tplc="04090001">
      <w:start w:val="1"/>
      <w:numFmt w:val="bullet"/>
      <w:lvlText w:val=""/>
      <w:lvlJc w:val="left"/>
      <w:pPr>
        <w:tabs>
          <w:tab w:val="num" w:pos="7733"/>
        </w:tabs>
        <w:ind w:left="7733" w:hanging="360"/>
      </w:pPr>
      <w:rPr>
        <w:rFonts w:ascii="Symbol" w:hAnsi="Symbol" w:cs="Times New Roman" w:hint="default"/>
      </w:rPr>
    </w:lvl>
    <w:lvl w:ilvl="7" w:tplc="04090003">
      <w:start w:val="1"/>
      <w:numFmt w:val="bullet"/>
      <w:lvlText w:val="o"/>
      <w:lvlJc w:val="left"/>
      <w:pPr>
        <w:tabs>
          <w:tab w:val="num" w:pos="8453"/>
        </w:tabs>
        <w:ind w:left="8453" w:hanging="360"/>
      </w:pPr>
      <w:rPr>
        <w:rFonts w:ascii="Courier New" w:hAnsi="Courier New" w:cs="Courier New" w:hint="default"/>
      </w:rPr>
    </w:lvl>
    <w:lvl w:ilvl="8" w:tplc="04090005">
      <w:start w:val="1"/>
      <w:numFmt w:val="bullet"/>
      <w:lvlText w:val=""/>
      <w:lvlJc w:val="left"/>
      <w:pPr>
        <w:tabs>
          <w:tab w:val="num" w:pos="9173"/>
        </w:tabs>
        <w:ind w:left="9173" w:hanging="360"/>
      </w:pPr>
      <w:rPr>
        <w:rFonts w:ascii="Wingdings" w:hAnsi="Wingdings" w:cs="Times New Roman" w:hint="default"/>
      </w:rPr>
    </w:lvl>
  </w:abstractNum>
  <w:abstractNum w:abstractNumId="22"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hint="default"/>
      </w:rPr>
    </w:lvl>
    <w:lvl w:ilvl="1" w:tplc="08130003">
      <w:start w:val="1"/>
      <w:numFmt w:val="bullet"/>
      <w:lvlText w:val="o"/>
      <w:lvlJc w:val="left"/>
      <w:pPr>
        <w:ind w:left="1063" w:hanging="360"/>
      </w:pPr>
      <w:rPr>
        <w:rFonts w:ascii="Courier New" w:hAnsi="Courier New" w:cs="Courier New" w:hint="default"/>
      </w:rPr>
    </w:lvl>
    <w:lvl w:ilvl="2" w:tplc="08130005">
      <w:start w:val="1"/>
      <w:numFmt w:val="bullet"/>
      <w:lvlText w:val=""/>
      <w:lvlJc w:val="left"/>
      <w:pPr>
        <w:ind w:left="1783" w:hanging="360"/>
      </w:pPr>
      <w:rPr>
        <w:rFonts w:ascii="Wingdings" w:hAnsi="Wingdings" w:cs="Times New Roman" w:hint="default"/>
      </w:rPr>
    </w:lvl>
    <w:lvl w:ilvl="3" w:tplc="08130001">
      <w:start w:val="1"/>
      <w:numFmt w:val="bullet"/>
      <w:lvlText w:val=""/>
      <w:lvlJc w:val="left"/>
      <w:pPr>
        <w:ind w:left="2503" w:hanging="360"/>
      </w:pPr>
      <w:rPr>
        <w:rFonts w:ascii="Symbol" w:hAnsi="Symbol" w:cs="Times New Roman" w:hint="default"/>
      </w:rPr>
    </w:lvl>
    <w:lvl w:ilvl="4" w:tplc="08130003">
      <w:start w:val="1"/>
      <w:numFmt w:val="bullet"/>
      <w:lvlText w:val="o"/>
      <w:lvlJc w:val="left"/>
      <w:pPr>
        <w:ind w:left="3223" w:hanging="360"/>
      </w:pPr>
      <w:rPr>
        <w:rFonts w:ascii="Courier New" w:hAnsi="Courier New" w:cs="Courier New" w:hint="default"/>
      </w:rPr>
    </w:lvl>
    <w:lvl w:ilvl="5" w:tplc="08130005">
      <w:start w:val="1"/>
      <w:numFmt w:val="bullet"/>
      <w:lvlText w:val=""/>
      <w:lvlJc w:val="left"/>
      <w:pPr>
        <w:ind w:left="3943" w:hanging="360"/>
      </w:pPr>
      <w:rPr>
        <w:rFonts w:ascii="Wingdings" w:hAnsi="Wingdings" w:cs="Times New Roman" w:hint="default"/>
      </w:rPr>
    </w:lvl>
    <w:lvl w:ilvl="6" w:tplc="08130001">
      <w:start w:val="1"/>
      <w:numFmt w:val="bullet"/>
      <w:lvlText w:val=""/>
      <w:lvlJc w:val="left"/>
      <w:pPr>
        <w:ind w:left="4663" w:hanging="360"/>
      </w:pPr>
      <w:rPr>
        <w:rFonts w:ascii="Symbol" w:hAnsi="Symbol" w:cs="Times New Roman" w:hint="default"/>
      </w:rPr>
    </w:lvl>
    <w:lvl w:ilvl="7" w:tplc="08130003">
      <w:start w:val="1"/>
      <w:numFmt w:val="bullet"/>
      <w:lvlText w:val="o"/>
      <w:lvlJc w:val="left"/>
      <w:pPr>
        <w:ind w:left="5383" w:hanging="360"/>
      </w:pPr>
      <w:rPr>
        <w:rFonts w:ascii="Courier New" w:hAnsi="Courier New" w:cs="Courier New" w:hint="default"/>
      </w:rPr>
    </w:lvl>
    <w:lvl w:ilvl="8" w:tplc="08130005">
      <w:start w:val="1"/>
      <w:numFmt w:val="bullet"/>
      <w:lvlText w:val=""/>
      <w:lvlJc w:val="left"/>
      <w:pPr>
        <w:ind w:left="6103" w:hanging="360"/>
      </w:pPr>
      <w:rPr>
        <w:rFonts w:ascii="Wingdings" w:hAnsi="Wingdings" w:cs="Times New Roman" w:hint="default"/>
      </w:rPr>
    </w:lvl>
  </w:abstractNum>
  <w:abstractNum w:abstractNumId="23"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hint="default"/>
      </w:rPr>
    </w:lvl>
    <w:lvl w:ilvl="1" w:tplc="040C0003">
      <w:start w:val="1"/>
      <w:numFmt w:val="bullet"/>
      <w:lvlText w:val="o"/>
      <w:lvlJc w:val="left"/>
      <w:pPr>
        <w:tabs>
          <w:tab w:val="num" w:pos="4199"/>
        </w:tabs>
        <w:ind w:left="4199" w:hanging="360"/>
      </w:pPr>
      <w:rPr>
        <w:rFonts w:ascii="Courier New" w:hAnsi="Courier New" w:cs="Courier New" w:hint="default"/>
      </w:rPr>
    </w:lvl>
    <w:lvl w:ilvl="2" w:tplc="040C0005">
      <w:start w:val="1"/>
      <w:numFmt w:val="bullet"/>
      <w:lvlText w:val=""/>
      <w:lvlJc w:val="left"/>
      <w:pPr>
        <w:tabs>
          <w:tab w:val="num" w:pos="4919"/>
        </w:tabs>
        <w:ind w:left="4919" w:hanging="360"/>
      </w:pPr>
      <w:rPr>
        <w:rFonts w:ascii="Wingdings" w:hAnsi="Wingdings" w:cs="Times New Roman" w:hint="default"/>
      </w:rPr>
    </w:lvl>
    <w:lvl w:ilvl="3" w:tplc="040C0001">
      <w:start w:val="1"/>
      <w:numFmt w:val="bullet"/>
      <w:lvlText w:val=""/>
      <w:lvlJc w:val="left"/>
      <w:pPr>
        <w:tabs>
          <w:tab w:val="num" w:pos="5639"/>
        </w:tabs>
        <w:ind w:left="5639" w:hanging="360"/>
      </w:pPr>
      <w:rPr>
        <w:rFonts w:ascii="Symbol" w:hAnsi="Symbol" w:cs="Times New Roman" w:hint="default"/>
      </w:rPr>
    </w:lvl>
    <w:lvl w:ilvl="4" w:tplc="040C0003">
      <w:start w:val="1"/>
      <w:numFmt w:val="bullet"/>
      <w:lvlText w:val="o"/>
      <w:lvlJc w:val="left"/>
      <w:pPr>
        <w:tabs>
          <w:tab w:val="num" w:pos="6359"/>
        </w:tabs>
        <w:ind w:left="6359" w:hanging="360"/>
      </w:pPr>
      <w:rPr>
        <w:rFonts w:ascii="Courier New" w:hAnsi="Courier New" w:cs="Courier New" w:hint="default"/>
      </w:rPr>
    </w:lvl>
    <w:lvl w:ilvl="5" w:tplc="040C0005">
      <w:start w:val="1"/>
      <w:numFmt w:val="bullet"/>
      <w:lvlText w:val=""/>
      <w:lvlJc w:val="left"/>
      <w:pPr>
        <w:tabs>
          <w:tab w:val="num" w:pos="7079"/>
        </w:tabs>
        <w:ind w:left="7079" w:hanging="360"/>
      </w:pPr>
      <w:rPr>
        <w:rFonts w:ascii="Wingdings" w:hAnsi="Wingdings" w:cs="Times New Roman" w:hint="default"/>
      </w:rPr>
    </w:lvl>
    <w:lvl w:ilvl="6" w:tplc="040C0001">
      <w:start w:val="1"/>
      <w:numFmt w:val="bullet"/>
      <w:lvlText w:val=""/>
      <w:lvlJc w:val="left"/>
      <w:pPr>
        <w:tabs>
          <w:tab w:val="num" w:pos="7799"/>
        </w:tabs>
        <w:ind w:left="7799" w:hanging="360"/>
      </w:pPr>
      <w:rPr>
        <w:rFonts w:ascii="Symbol" w:hAnsi="Symbol" w:cs="Times New Roman" w:hint="default"/>
      </w:rPr>
    </w:lvl>
    <w:lvl w:ilvl="7" w:tplc="040C0003">
      <w:start w:val="1"/>
      <w:numFmt w:val="bullet"/>
      <w:lvlText w:val="o"/>
      <w:lvlJc w:val="left"/>
      <w:pPr>
        <w:tabs>
          <w:tab w:val="num" w:pos="8519"/>
        </w:tabs>
        <w:ind w:left="8519" w:hanging="360"/>
      </w:pPr>
      <w:rPr>
        <w:rFonts w:ascii="Courier New" w:hAnsi="Courier New" w:cs="Courier New" w:hint="default"/>
      </w:rPr>
    </w:lvl>
    <w:lvl w:ilvl="8" w:tplc="040C0005">
      <w:start w:val="1"/>
      <w:numFmt w:val="bullet"/>
      <w:lvlText w:val=""/>
      <w:lvlJc w:val="left"/>
      <w:pPr>
        <w:tabs>
          <w:tab w:val="num" w:pos="9239"/>
        </w:tabs>
        <w:ind w:left="9239" w:hanging="360"/>
      </w:pPr>
      <w:rPr>
        <w:rFonts w:ascii="Wingdings" w:hAnsi="Wingdings" w:cs="Times New Roman" w:hint="default"/>
      </w:rPr>
    </w:lvl>
  </w:abstractNum>
  <w:abstractNum w:abstractNumId="24" w15:restartNumberingAfterBreak="0">
    <w:nsid w:val="3A4D5DDE"/>
    <w:multiLevelType w:val="hybridMultilevel"/>
    <w:tmpl w:val="A1D4BBB4"/>
    <w:lvl w:ilvl="0" w:tplc="E86E4560">
      <w:start w:val="1"/>
      <w:numFmt w:val="bullet"/>
      <w:lvlText w:val=""/>
      <w:lvlJc w:val="left"/>
      <w:pPr>
        <w:ind w:left="3053" w:hanging="360"/>
      </w:pPr>
      <w:rPr>
        <w:rFonts w:ascii="Symbol" w:hAnsi="Symbol" w:hint="default"/>
      </w:rPr>
    </w:lvl>
    <w:lvl w:ilvl="1" w:tplc="080C0003" w:tentative="1">
      <w:start w:val="1"/>
      <w:numFmt w:val="bullet"/>
      <w:lvlText w:val="o"/>
      <w:lvlJc w:val="left"/>
      <w:pPr>
        <w:ind w:left="3773" w:hanging="360"/>
      </w:pPr>
      <w:rPr>
        <w:rFonts w:ascii="Courier New" w:hAnsi="Courier New" w:cs="Courier New" w:hint="default"/>
      </w:rPr>
    </w:lvl>
    <w:lvl w:ilvl="2" w:tplc="080C0005" w:tentative="1">
      <w:start w:val="1"/>
      <w:numFmt w:val="bullet"/>
      <w:lvlText w:val=""/>
      <w:lvlJc w:val="left"/>
      <w:pPr>
        <w:ind w:left="4493" w:hanging="360"/>
      </w:pPr>
      <w:rPr>
        <w:rFonts w:ascii="Wingdings" w:hAnsi="Wingdings" w:hint="default"/>
      </w:rPr>
    </w:lvl>
    <w:lvl w:ilvl="3" w:tplc="080C0001" w:tentative="1">
      <w:start w:val="1"/>
      <w:numFmt w:val="bullet"/>
      <w:lvlText w:val=""/>
      <w:lvlJc w:val="left"/>
      <w:pPr>
        <w:ind w:left="5213" w:hanging="360"/>
      </w:pPr>
      <w:rPr>
        <w:rFonts w:ascii="Symbol" w:hAnsi="Symbol" w:hint="default"/>
      </w:rPr>
    </w:lvl>
    <w:lvl w:ilvl="4" w:tplc="080C0003" w:tentative="1">
      <w:start w:val="1"/>
      <w:numFmt w:val="bullet"/>
      <w:lvlText w:val="o"/>
      <w:lvlJc w:val="left"/>
      <w:pPr>
        <w:ind w:left="5933" w:hanging="360"/>
      </w:pPr>
      <w:rPr>
        <w:rFonts w:ascii="Courier New" w:hAnsi="Courier New" w:cs="Courier New" w:hint="default"/>
      </w:rPr>
    </w:lvl>
    <w:lvl w:ilvl="5" w:tplc="080C0005" w:tentative="1">
      <w:start w:val="1"/>
      <w:numFmt w:val="bullet"/>
      <w:lvlText w:val=""/>
      <w:lvlJc w:val="left"/>
      <w:pPr>
        <w:ind w:left="6653" w:hanging="360"/>
      </w:pPr>
      <w:rPr>
        <w:rFonts w:ascii="Wingdings" w:hAnsi="Wingdings" w:hint="default"/>
      </w:rPr>
    </w:lvl>
    <w:lvl w:ilvl="6" w:tplc="080C0001" w:tentative="1">
      <w:start w:val="1"/>
      <w:numFmt w:val="bullet"/>
      <w:lvlText w:val=""/>
      <w:lvlJc w:val="left"/>
      <w:pPr>
        <w:ind w:left="7373" w:hanging="360"/>
      </w:pPr>
      <w:rPr>
        <w:rFonts w:ascii="Symbol" w:hAnsi="Symbol" w:hint="default"/>
      </w:rPr>
    </w:lvl>
    <w:lvl w:ilvl="7" w:tplc="080C0003" w:tentative="1">
      <w:start w:val="1"/>
      <w:numFmt w:val="bullet"/>
      <w:lvlText w:val="o"/>
      <w:lvlJc w:val="left"/>
      <w:pPr>
        <w:ind w:left="8093" w:hanging="360"/>
      </w:pPr>
      <w:rPr>
        <w:rFonts w:ascii="Courier New" w:hAnsi="Courier New" w:cs="Courier New" w:hint="default"/>
      </w:rPr>
    </w:lvl>
    <w:lvl w:ilvl="8" w:tplc="080C0005" w:tentative="1">
      <w:start w:val="1"/>
      <w:numFmt w:val="bullet"/>
      <w:lvlText w:val=""/>
      <w:lvlJc w:val="left"/>
      <w:pPr>
        <w:ind w:left="8813" w:hanging="360"/>
      </w:pPr>
      <w:rPr>
        <w:rFonts w:ascii="Wingdings" w:hAnsi="Wingdings" w:hint="default"/>
      </w:rPr>
    </w:lvl>
  </w:abstractNum>
  <w:abstractNum w:abstractNumId="2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hint="default"/>
      </w:rPr>
    </w:lvl>
    <w:lvl w:ilvl="1" w:tplc="040C0003">
      <w:start w:val="1"/>
      <w:numFmt w:val="bullet"/>
      <w:lvlText w:val="o"/>
      <w:lvlJc w:val="left"/>
      <w:pPr>
        <w:tabs>
          <w:tab w:val="num" w:pos="1114"/>
        </w:tabs>
        <w:ind w:left="1114" w:hanging="360"/>
      </w:pPr>
      <w:rPr>
        <w:rFonts w:ascii="Courier New" w:hAnsi="Courier New" w:cs="Courier New" w:hint="default"/>
      </w:rPr>
    </w:lvl>
    <w:lvl w:ilvl="2" w:tplc="040C0005">
      <w:start w:val="1"/>
      <w:numFmt w:val="bullet"/>
      <w:lvlText w:val=""/>
      <w:lvlJc w:val="left"/>
      <w:pPr>
        <w:tabs>
          <w:tab w:val="num" w:pos="1834"/>
        </w:tabs>
        <w:ind w:left="1834" w:hanging="360"/>
      </w:pPr>
      <w:rPr>
        <w:rFonts w:ascii="Wingdings" w:hAnsi="Wingdings" w:cs="Times New Roman" w:hint="default"/>
      </w:rPr>
    </w:lvl>
    <w:lvl w:ilvl="3" w:tplc="040C0001">
      <w:start w:val="1"/>
      <w:numFmt w:val="bullet"/>
      <w:lvlText w:val=""/>
      <w:lvlJc w:val="left"/>
      <w:pPr>
        <w:tabs>
          <w:tab w:val="num" w:pos="2554"/>
        </w:tabs>
        <w:ind w:left="2554" w:hanging="360"/>
      </w:pPr>
      <w:rPr>
        <w:rFonts w:ascii="Symbol" w:hAnsi="Symbol" w:cs="Times New Roman" w:hint="default"/>
      </w:rPr>
    </w:lvl>
    <w:lvl w:ilvl="4" w:tplc="040C0003">
      <w:start w:val="1"/>
      <w:numFmt w:val="bullet"/>
      <w:lvlText w:val="o"/>
      <w:lvlJc w:val="left"/>
      <w:pPr>
        <w:tabs>
          <w:tab w:val="num" w:pos="3274"/>
        </w:tabs>
        <w:ind w:left="3274" w:hanging="360"/>
      </w:pPr>
      <w:rPr>
        <w:rFonts w:ascii="Courier New" w:hAnsi="Courier New" w:cs="Courier New" w:hint="default"/>
      </w:rPr>
    </w:lvl>
    <w:lvl w:ilvl="5" w:tplc="040C0005">
      <w:start w:val="1"/>
      <w:numFmt w:val="bullet"/>
      <w:lvlText w:val=""/>
      <w:lvlJc w:val="left"/>
      <w:pPr>
        <w:tabs>
          <w:tab w:val="num" w:pos="3994"/>
        </w:tabs>
        <w:ind w:left="3994" w:hanging="360"/>
      </w:pPr>
      <w:rPr>
        <w:rFonts w:ascii="Wingdings" w:hAnsi="Wingdings" w:cs="Times New Roman" w:hint="default"/>
      </w:rPr>
    </w:lvl>
    <w:lvl w:ilvl="6" w:tplc="040C0001">
      <w:start w:val="1"/>
      <w:numFmt w:val="bullet"/>
      <w:lvlText w:val=""/>
      <w:lvlJc w:val="left"/>
      <w:pPr>
        <w:tabs>
          <w:tab w:val="num" w:pos="4714"/>
        </w:tabs>
        <w:ind w:left="4714" w:hanging="360"/>
      </w:pPr>
      <w:rPr>
        <w:rFonts w:ascii="Symbol" w:hAnsi="Symbol" w:cs="Times New Roman" w:hint="default"/>
      </w:rPr>
    </w:lvl>
    <w:lvl w:ilvl="7" w:tplc="040C0003">
      <w:start w:val="1"/>
      <w:numFmt w:val="bullet"/>
      <w:lvlText w:val="o"/>
      <w:lvlJc w:val="left"/>
      <w:pPr>
        <w:tabs>
          <w:tab w:val="num" w:pos="5434"/>
        </w:tabs>
        <w:ind w:left="5434" w:hanging="360"/>
      </w:pPr>
      <w:rPr>
        <w:rFonts w:ascii="Courier New" w:hAnsi="Courier New" w:cs="Courier New" w:hint="default"/>
      </w:rPr>
    </w:lvl>
    <w:lvl w:ilvl="8" w:tplc="040C0005">
      <w:start w:val="1"/>
      <w:numFmt w:val="bullet"/>
      <w:lvlText w:val=""/>
      <w:lvlJc w:val="left"/>
      <w:pPr>
        <w:tabs>
          <w:tab w:val="num" w:pos="6154"/>
        </w:tabs>
        <w:ind w:left="6154" w:hanging="360"/>
      </w:pPr>
      <w:rPr>
        <w:rFonts w:ascii="Wingdings" w:hAnsi="Wingdings" w:cs="Times New Roman" w:hint="default"/>
      </w:rPr>
    </w:lvl>
  </w:abstractNum>
  <w:abstractNum w:abstractNumId="26" w15:restartNumberingAfterBreak="0">
    <w:nsid w:val="450751C9"/>
    <w:multiLevelType w:val="hybridMultilevel"/>
    <w:tmpl w:val="7ACEACD4"/>
    <w:lvl w:ilvl="0" w:tplc="F0D25ABE">
      <w:start w:val="1"/>
      <w:numFmt w:val="bullet"/>
      <w:pStyle w:val="listeBloc"/>
      <w:lvlText w:val=""/>
      <w:lvlJc w:val="left"/>
      <w:pPr>
        <w:tabs>
          <w:tab w:val="num" w:pos="850"/>
        </w:tabs>
        <w:ind w:left="850" w:hanging="283"/>
      </w:pPr>
      <w:rPr>
        <w:rFonts w:ascii="Symbol" w:hAnsi="Symbol" w:cs="Times New Roman"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hint="default"/>
      </w:rPr>
    </w:lvl>
    <w:lvl w:ilvl="1" w:tplc="04090003">
      <w:start w:val="1"/>
      <w:numFmt w:val="bullet"/>
      <w:lvlText w:val="o"/>
      <w:lvlJc w:val="left"/>
      <w:pPr>
        <w:tabs>
          <w:tab w:val="num" w:pos="1397"/>
        </w:tabs>
        <w:ind w:left="1397" w:hanging="360"/>
      </w:pPr>
      <w:rPr>
        <w:rFonts w:ascii="Courier New" w:hAnsi="Courier New" w:cs="Courier New" w:hint="default"/>
      </w:rPr>
    </w:lvl>
    <w:lvl w:ilvl="2" w:tplc="04090005">
      <w:start w:val="1"/>
      <w:numFmt w:val="bullet"/>
      <w:lvlText w:val=""/>
      <w:lvlJc w:val="left"/>
      <w:pPr>
        <w:tabs>
          <w:tab w:val="num" w:pos="2117"/>
        </w:tabs>
        <w:ind w:left="2117" w:hanging="360"/>
      </w:pPr>
      <w:rPr>
        <w:rFonts w:ascii="Wingdings" w:hAnsi="Wingdings" w:cs="Times New Roman" w:hint="default"/>
      </w:rPr>
    </w:lvl>
    <w:lvl w:ilvl="3" w:tplc="04090001">
      <w:start w:val="1"/>
      <w:numFmt w:val="bullet"/>
      <w:lvlText w:val=""/>
      <w:lvlJc w:val="left"/>
      <w:pPr>
        <w:tabs>
          <w:tab w:val="num" w:pos="2837"/>
        </w:tabs>
        <w:ind w:left="2837" w:hanging="360"/>
      </w:pPr>
      <w:rPr>
        <w:rFonts w:ascii="Symbol" w:hAnsi="Symbol" w:cs="Times New Roman" w:hint="default"/>
      </w:rPr>
    </w:lvl>
    <w:lvl w:ilvl="4" w:tplc="04090003">
      <w:start w:val="1"/>
      <w:numFmt w:val="bullet"/>
      <w:lvlText w:val="o"/>
      <w:lvlJc w:val="left"/>
      <w:pPr>
        <w:tabs>
          <w:tab w:val="num" w:pos="3557"/>
        </w:tabs>
        <w:ind w:left="3557" w:hanging="360"/>
      </w:pPr>
      <w:rPr>
        <w:rFonts w:ascii="Courier New" w:hAnsi="Courier New" w:cs="Courier New" w:hint="default"/>
      </w:rPr>
    </w:lvl>
    <w:lvl w:ilvl="5" w:tplc="04090005">
      <w:start w:val="1"/>
      <w:numFmt w:val="bullet"/>
      <w:lvlText w:val=""/>
      <w:lvlJc w:val="left"/>
      <w:pPr>
        <w:tabs>
          <w:tab w:val="num" w:pos="4277"/>
        </w:tabs>
        <w:ind w:left="4277" w:hanging="360"/>
      </w:pPr>
      <w:rPr>
        <w:rFonts w:ascii="Wingdings" w:hAnsi="Wingdings" w:cs="Times New Roman" w:hint="default"/>
      </w:rPr>
    </w:lvl>
    <w:lvl w:ilvl="6" w:tplc="04090001">
      <w:start w:val="1"/>
      <w:numFmt w:val="bullet"/>
      <w:lvlText w:val=""/>
      <w:lvlJc w:val="left"/>
      <w:pPr>
        <w:tabs>
          <w:tab w:val="num" w:pos="4997"/>
        </w:tabs>
        <w:ind w:left="4997" w:hanging="360"/>
      </w:pPr>
      <w:rPr>
        <w:rFonts w:ascii="Symbol" w:hAnsi="Symbol" w:cs="Times New Roman" w:hint="default"/>
      </w:rPr>
    </w:lvl>
    <w:lvl w:ilvl="7" w:tplc="04090003">
      <w:start w:val="1"/>
      <w:numFmt w:val="bullet"/>
      <w:lvlText w:val="o"/>
      <w:lvlJc w:val="left"/>
      <w:pPr>
        <w:tabs>
          <w:tab w:val="num" w:pos="5717"/>
        </w:tabs>
        <w:ind w:left="5717" w:hanging="360"/>
      </w:pPr>
      <w:rPr>
        <w:rFonts w:ascii="Courier New" w:hAnsi="Courier New" w:cs="Courier New" w:hint="default"/>
      </w:rPr>
    </w:lvl>
    <w:lvl w:ilvl="8" w:tplc="04090005">
      <w:start w:val="1"/>
      <w:numFmt w:val="bullet"/>
      <w:lvlText w:val=""/>
      <w:lvlJc w:val="left"/>
      <w:pPr>
        <w:tabs>
          <w:tab w:val="num" w:pos="6437"/>
        </w:tabs>
        <w:ind w:left="6437" w:hanging="360"/>
      </w:pPr>
      <w:rPr>
        <w:rFonts w:ascii="Wingdings" w:hAnsi="Wingdings" w:cs="Times New Roman" w:hint="default"/>
      </w:rPr>
    </w:lvl>
  </w:abstractNum>
  <w:abstractNum w:abstractNumId="31"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26E4F56"/>
    <w:multiLevelType w:val="hybridMultilevel"/>
    <w:tmpl w:val="0C60453A"/>
    <w:lvl w:ilvl="0" w:tplc="21E22BA0">
      <w:numFmt w:val="bullet"/>
      <w:lvlText w:val="-"/>
      <w:lvlJc w:val="left"/>
      <w:pPr>
        <w:ind w:left="3054" w:hanging="360"/>
      </w:pPr>
      <w:rPr>
        <w:rFonts w:ascii="Arial" w:eastAsia="Times New Roman" w:hAnsi="Arial" w:hint="default"/>
      </w:rPr>
    </w:lvl>
    <w:lvl w:ilvl="1" w:tplc="08130003">
      <w:start w:val="1"/>
      <w:numFmt w:val="bullet"/>
      <w:lvlText w:val="o"/>
      <w:lvlJc w:val="left"/>
      <w:pPr>
        <w:ind w:left="3774" w:hanging="360"/>
      </w:pPr>
      <w:rPr>
        <w:rFonts w:ascii="Courier New" w:hAnsi="Courier New" w:cs="Courier New" w:hint="default"/>
      </w:rPr>
    </w:lvl>
    <w:lvl w:ilvl="2" w:tplc="08130005">
      <w:start w:val="1"/>
      <w:numFmt w:val="bullet"/>
      <w:lvlText w:val=""/>
      <w:lvlJc w:val="left"/>
      <w:pPr>
        <w:ind w:left="4494" w:hanging="360"/>
      </w:pPr>
      <w:rPr>
        <w:rFonts w:ascii="Wingdings" w:hAnsi="Wingdings" w:cs="Times New Roman" w:hint="default"/>
      </w:rPr>
    </w:lvl>
    <w:lvl w:ilvl="3" w:tplc="08130001">
      <w:start w:val="1"/>
      <w:numFmt w:val="bullet"/>
      <w:lvlText w:val=""/>
      <w:lvlJc w:val="left"/>
      <w:pPr>
        <w:ind w:left="5214" w:hanging="360"/>
      </w:pPr>
      <w:rPr>
        <w:rFonts w:ascii="Symbol" w:hAnsi="Symbol" w:cs="Times New Roman" w:hint="default"/>
      </w:rPr>
    </w:lvl>
    <w:lvl w:ilvl="4" w:tplc="08130003">
      <w:start w:val="1"/>
      <w:numFmt w:val="bullet"/>
      <w:lvlText w:val="o"/>
      <w:lvlJc w:val="left"/>
      <w:pPr>
        <w:ind w:left="5934" w:hanging="360"/>
      </w:pPr>
      <w:rPr>
        <w:rFonts w:ascii="Courier New" w:hAnsi="Courier New" w:cs="Courier New" w:hint="default"/>
      </w:rPr>
    </w:lvl>
    <w:lvl w:ilvl="5" w:tplc="08130005">
      <w:start w:val="1"/>
      <w:numFmt w:val="bullet"/>
      <w:lvlText w:val=""/>
      <w:lvlJc w:val="left"/>
      <w:pPr>
        <w:ind w:left="6654" w:hanging="360"/>
      </w:pPr>
      <w:rPr>
        <w:rFonts w:ascii="Wingdings" w:hAnsi="Wingdings" w:cs="Times New Roman" w:hint="default"/>
      </w:rPr>
    </w:lvl>
    <w:lvl w:ilvl="6" w:tplc="08130001">
      <w:start w:val="1"/>
      <w:numFmt w:val="bullet"/>
      <w:lvlText w:val=""/>
      <w:lvlJc w:val="left"/>
      <w:pPr>
        <w:ind w:left="7374" w:hanging="360"/>
      </w:pPr>
      <w:rPr>
        <w:rFonts w:ascii="Symbol" w:hAnsi="Symbol" w:cs="Times New Roman" w:hint="default"/>
      </w:rPr>
    </w:lvl>
    <w:lvl w:ilvl="7" w:tplc="08130003">
      <w:start w:val="1"/>
      <w:numFmt w:val="bullet"/>
      <w:lvlText w:val="o"/>
      <w:lvlJc w:val="left"/>
      <w:pPr>
        <w:ind w:left="8094" w:hanging="360"/>
      </w:pPr>
      <w:rPr>
        <w:rFonts w:ascii="Courier New" w:hAnsi="Courier New" w:cs="Courier New" w:hint="default"/>
      </w:rPr>
    </w:lvl>
    <w:lvl w:ilvl="8" w:tplc="08130005">
      <w:start w:val="1"/>
      <w:numFmt w:val="bullet"/>
      <w:lvlText w:val=""/>
      <w:lvlJc w:val="left"/>
      <w:pPr>
        <w:ind w:left="8814" w:hanging="360"/>
      </w:pPr>
      <w:rPr>
        <w:rFonts w:ascii="Wingdings" w:hAnsi="Wingdings" w:cs="Times New Roman" w:hint="default"/>
      </w:rPr>
    </w:lvl>
  </w:abstractNum>
  <w:abstractNum w:abstractNumId="33" w15:restartNumberingAfterBreak="0">
    <w:nsid w:val="69151930"/>
    <w:multiLevelType w:val="hybridMultilevel"/>
    <w:tmpl w:val="FEC430A0"/>
    <w:lvl w:ilvl="0" w:tplc="08130015">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4"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35" w15:restartNumberingAfterBreak="0">
    <w:nsid w:val="6B7C47CC"/>
    <w:multiLevelType w:val="hybridMultilevel"/>
    <w:tmpl w:val="FA983A4C"/>
    <w:lvl w:ilvl="0" w:tplc="DB8E8E5C">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hint="default"/>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3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72E041E8"/>
    <w:multiLevelType w:val="hybridMultilevel"/>
    <w:tmpl w:val="4FDC3ED8"/>
    <w:lvl w:ilvl="0" w:tplc="769834EA">
      <w:start w:val="1"/>
      <w:numFmt w:val="bullet"/>
      <w:lvlText w:val=""/>
      <w:lvlJc w:val="left"/>
      <w:pPr>
        <w:tabs>
          <w:tab w:val="num" w:pos="3969"/>
        </w:tabs>
        <w:ind w:left="3969" w:hanging="283"/>
      </w:pPr>
      <w:rPr>
        <w:rFonts w:ascii="Symbol" w:hAnsi="Symbol" w:cs="Times New Roman" w:hint="default"/>
        <w:color w:val="auto"/>
      </w:rPr>
    </w:lvl>
    <w:lvl w:ilvl="1" w:tplc="040C0003">
      <w:start w:val="1"/>
      <w:numFmt w:val="bullet"/>
      <w:lvlText w:val="o"/>
      <w:lvlJc w:val="left"/>
      <w:pPr>
        <w:tabs>
          <w:tab w:val="num" w:pos="4559"/>
        </w:tabs>
        <w:ind w:left="4559" w:hanging="360"/>
      </w:pPr>
      <w:rPr>
        <w:rFonts w:ascii="Courier New" w:hAnsi="Courier New" w:cs="Courier New" w:hint="default"/>
      </w:rPr>
    </w:lvl>
    <w:lvl w:ilvl="2" w:tplc="040C0005">
      <w:start w:val="1"/>
      <w:numFmt w:val="bullet"/>
      <w:lvlText w:val=""/>
      <w:lvlJc w:val="left"/>
      <w:pPr>
        <w:tabs>
          <w:tab w:val="num" w:pos="5279"/>
        </w:tabs>
        <w:ind w:left="5279" w:hanging="360"/>
      </w:pPr>
      <w:rPr>
        <w:rFonts w:ascii="Wingdings" w:hAnsi="Wingdings" w:cs="Times New Roman" w:hint="default"/>
      </w:rPr>
    </w:lvl>
    <w:lvl w:ilvl="3" w:tplc="040C0001">
      <w:start w:val="1"/>
      <w:numFmt w:val="bullet"/>
      <w:lvlText w:val=""/>
      <w:lvlJc w:val="left"/>
      <w:pPr>
        <w:tabs>
          <w:tab w:val="num" w:pos="5999"/>
        </w:tabs>
        <w:ind w:left="5999" w:hanging="360"/>
      </w:pPr>
      <w:rPr>
        <w:rFonts w:ascii="Symbol" w:hAnsi="Symbol" w:cs="Times New Roman" w:hint="default"/>
      </w:rPr>
    </w:lvl>
    <w:lvl w:ilvl="4" w:tplc="040C0003">
      <w:start w:val="1"/>
      <w:numFmt w:val="bullet"/>
      <w:lvlText w:val="o"/>
      <w:lvlJc w:val="left"/>
      <w:pPr>
        <w:tabs>
          <w:tab w:val="num" w:pos="6719"/>
        </w:tabs>
        <w:ind w:left="6719" w:hanging="360"/>
      </w:pPr>
      <w:rPr>
        <w:rFonts w:ascii="Courier New" w:hAnsi="Courier New" w:cs="Courier New" w:hint="default"/>
      </w:rPr>
    </w:lvl>
    <w:lvl w:ilvl="5" w:tplc="040C0005">
      <w:start w:val="1"/>
      <w:numFmt w:val="bullet"/>
      <w:lvlText w:val=""/>
      <w:lvlJc w:val="left"/>
      <w:pPr>
        <w:tabs>
          <w:tab w:val="num" w:pos="7439"/>
        </w:tabs>
        <w:ind w:left="7439" w:hanging="360"/>
      </w:pPr>
      <w:rPr>
        <w:rFonts w:ascii="Wingdings" w:hAnsi="Wingdings" w:cs="Times New Roman" w:hint="default"/>
      </w:rPr>
    </w:lvl>
    <w:lvl w:ilvl="6" w:tplc="040C0001">
      <w:start w:val="1"/>
      <w:numFmt w:val="bullet"/>
      <w:lvlText w:val=""/>
      <w:lvlJc w:val="left"/>
      <w:pPr>
        <w:tabs>
          <w:tab w:val="num" w:pos="8159"/>
        </w:tabs>
        <w:ind w:left="8159" w:hanging="360"/>
      </w:pPr>
      <w:rPr>
        <w:rFonts w:ascii="Symbol" w:hAnsi="Symbol" w:cs="Times New Roman" w:hint="default"/>
      </w:rPr>
    </w:lvl>
    <w:lvl w:ilvl="7" w:tplc="040C0003">
      <w:start w:val="1"/>
      <w:numFmt w:val="bullet"/>
      <w:lvlText w:val="o"/>
      <w:lvlJc w:val="left"/>
      <w:pPr>
        <w:tabs>
          <w:tab w:val="num" w:pos="8879"/>
        </w:tabs>
        <w:ind w:left="8879" w:hanging="360"/>
      </w:pPr>
      <w:rPr>
        <w:rFonts w:ascii="Courier New" w:hAnsi="Courier New" w:cs="Courier New" w:hint="default"/>
      </w:rPr>
    </w:lvl>
    <w:lvl w:ilvl="8" w:tplc="040C0005">
      <w:start w:val="1"/>
      <w:numFmt w:val="bullet"/>
      <w:lvlText w:val=""/>
      <w:lvlJc w:val="left"/>
      <w:pPr>
        <w:tabs>
          <w:tab w:val="num" w:pos="9599"/>
        </w:tabs>
        <w:ind w:left="9599" w:hanging="360"/>
      </w:pPr>
      <w:rPr>
        <w:rFonts w:ascii="Wingdings" w:hAnsi="Wingdings" w:cs="Times New Roman" w:hint="default"/>
      </w:rPr>
    </w:lvl>
  </w:abstractNum>
  <w:abstractNum w:abstractNumId="3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hint="default"/>
      </w:rPr>
    </w:lvl>
    <w:lvl w:ilvl="1" w:tplc="04090003">
      <w:start w:val="1"/>
      <w:numFmt w:val="bullet"/>
      <w:lvlText w:val="o"/>
      <w:lvlJc w:val="left"/>
      <w:pPr>
        <w:tabs>
          <w:tab w:val="num" w:pos="1474"/>
        </w:tabs>
        <w:ind w:left="1474" w:hanging="360"/>
      </w:pPr>
      <w:rPr>
        <w:rFonts w:ascii="Courier New" w:hAnsi="Courier New" w:cs="Courier New" w:hint="default"/>
      </w:rPr>
    </w:lvl>
    <w:lvl w:ilvl="2" w:tplc="04090005">
      <w:start w:val="1"/>
      <w:numFmt w:val="bullet"/>
      <w:lvlText w:val=""/>
      <w:lvlJc w:val="left"/>
      <w:pPr>
        <w:tabs>
          <w:tab w:val="num" w:pos="2194"/>
        </w:tabs>
        <w:ind w:left="2194" w:hanging="360"/>
      </w:pPr>
      <w:rPr>
        <w:rFonts w:ascii="Wingdings" w:hAnsi="Wingdings" w:cs="Times New Roman" w:hint="default"/>
      </w:rPr>
    </w:lvl>
    <w:lvl w:ilvl="3" w:tplc="04090001">
      <w:start w:val="1"/>
      <w:numFmt w:val="bullet"/>
      <w:lvlText w:val=""/>
      <w:lvlJc w:val="left"/>
      <w:pPr>
        <w:tabs>
          <w:tab w:val="num" w:pos="2914"/>
        </w:tabs>
        <w:ind w:left="2914" w:hanging="360"/>
      </w:pPr>
      <w:rPr>
        <w:rFonts w:ascii="Symbol" w:hAnsi="Symbol" w:cs="Times New Roman" w:hint="default"/>
      </w:rPr>
    </w:lvl>
    <w:lvl w:ilvl="4" w:tplc="04090003">
      <w:start w:val="1"/>
      <w:numFmt w:val="bullet"/>
      <w:lvlText w:val="o"/>
      <w:lvlJc w:val="left"/>
      <w:pPr>
        <w:tabs>
          <w:tab w:val="num" w:pos="3634"/>
        </w:tabs>
        <w:ind w:left="3634" w:hanging="360"/>
      </w:pPr>
      <w:rPr>
        <w:rFonts w:ascii="Courier New" w:hAnsi="Courier New" w:cs="Courier New" w:hint="default"/>
      </w:rPr>
    </w:lvl>
    <w:lvl w:ilvl="5" w:tplc="04090005">
      <w:start w:val="1"/>
      <w:numFmt w:val="bullet"/>
      <w:lvlText w:val=""/>
      <w:lvlJc w:val="left"/>
      <w:pPr>
        <w:tabs>
          <w:tab w:val="num" w:pos="4354"/>
        </w:tabs>
        <w:ind w:left="4354" w:hanging="360"/>
      </w:pPr>
      <w:rPr>
        <w:rFonts w:ascii="Wingdings" w:hAnsi="Wingdings" w:cs="Times New Roman" w:hint="default"/>
      </w:rPr>
    </w:lvl>
    <w:lvl w:ilvl="6" w:tplc="04090001">
      <w:start w:val="1"/>
      <w:numFmt w:val="bullet"/>
      <w:lvlText w:val=""/>
      <w:lvlJc w:val="left"/>
      <w:pPr>
        <w:tabs>
          <w:tab w:val="num" w:pos="5074"/>
        </w:tabs>
        <w:ind w:left="5074" w:hanging="360"/>
      </w:pPr>
      <w:rPr>
        <w:rFonts w:ascii="Symbol" w:hAnsi="Symbol" w:cs="Times New Roman" w:hint="default"/>
      </w:rPr>
    </w:lvl>
    <w:lvl w:ilvl="7" w:tplc="04090003">
      <w:start w:val="1"/>
      <w:numFmt w:val="bullet"/>
      <w:lvlText w:val="o"/>
      <w:lvlJc w:val="left"/>
      <w:pPr>
        <w:tabs>
          <w:tab w:val="num" w:pos="5794"/>
        </w:tabs>
        <w:ind w:left="5794" w:hanging="360"/>
      </w:pPr>
      <w:rPr>
        <w:rFonts w:ascii="Courier New" w:hAnsi="Courier New" w:cs="Courier New" w:hint="default"/>
      </w:rPr>
    </w:lvl>
    <w:lvl w:ilvl="8" w:tplc="04090005">
      <w:start w:val="1"/>
      <w:numFmt w:val="bullet"/>
      <w:lvlText w:val=""/>
      <w:lvlJc w:val="left"/>
      <w:pPr>
        <w:tabs>
          <w:tab w:val="num" w:pos="6514"/>
        </w:tabs>
        <w:ind w:left="6514" w:hanging="360"/>
      </w:pPr>
      <w:rPr>
        <w:rFonts w:ascii="Wingdings" w:hAnsi="Wingdings" w:cs="Times New Roman" w:hint="default"/>
      </w:rPr>
    </w:lvl>
  </w:abstractNum>
  <w:num w:numId="1">
    <w:abstractNumId w:val="28"/>
  </w:num>
  <w:num w:numId="2">
    <w:abstractNumId w:val="34"/>
  </w:num>
  <w:num w:numId="3">
    <w:abstractNumId w:val="11"/>
  </w:num>
  <w:num w:numId="4">
    <w:abstractNumId w:val="27"/>
  </w:num>
  <w:num w:numId="5">
    <w:abstractNumId w:val="14"/>
  </w:num>
  <w:num w:numId="6">
    <w:abstractNumId w:val="37"/>
  </w:num>
  <w:num w:numId="7">
    <w:abstractNumId w:val="3"/>
  </w:num>
  <w:num w:numId="8">
    <w:abstractNumId w:val="0"/>
  </w:num>
  <w:num w:numId="9">
    <w:abstractNumId w:val="5"/>
  </w:num>
  <w:num w:numId="10">
    <w:abstractNumId w:val="10"/>
  </w:num>
  <w:num w:numId="11">
    <w:abstractNumId w:val="38"/>
  </w:num>
  <w:num w:numId="12">
    <w:abstractNumId w:val="23"/>
  </w:num>
  <w:num w:numId="13">
    <w:abstractNumId w:val="26"/>
  </w:num>
  <w:num w:numId="14">
    <w:abstractNumId w:val="25"/>
  </w:num>
  <w:num w:numId="15">
    <w:abstractNumId w:val="2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6"/>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30"/>
  </w:num>
  <w:num w:numId="24">
    <w:abstractNumId w:val="12"/>
  </w:num>
  <w:num w:numId="25">
    <w:abstractNumId w:val="39"/>
  </w:num>
  <w:num w:numId="26">
    <w:abstractNumId w:val="20"/>
  </w:num>
  <w:num w:numId="27">
    <w:abstractNumId w:val="1"/>
  </w:num>
  <w:num w:numId="28">
    <w:abstractNumId w:val="18"/>
  </w:num>
  <w:num w:numId="29">
    <w:abstractNumId w:val="6"/>
  </w:num>
  <w:num w:numId="30">
    <w:abstractNumId w:val="21"/>
  </w:num>
  <w:num w:numId="31">
    <w:abstractNumId w:val="31"/>
  </w:num>
  <w:num w:numId="32">
    <w:abstractNumId w:val="4"/>
  </w:num>
  <w:num w:numId="33">
    <w:abstractNumId w:val="22"/>
  </w:num>
  <w:num w:numId="34">
    <w:abstractNumId w:val="16"/>
  </w:num>
  <w:num w:numId="35">
    <w:abstractNumId w:val="32"/>
  </w:num>
  <w:num w:numId="36">
    <w:abstractNumId w:val="9"/>
  </w:num>
  <w:num w:numId="37">
    <w:abstractNumId w:val="8"/>
  </w:num>
  <w:num w:numId="38">
    <w:abstractNumId w:val="35"/>
  </w:num>
  <w:num w:numId="39">
    <w:abstractNumId w:val="33"/>
  </w:num>
  <w:num w:numId="40">
    <w:abstractNumId w:val="15"/>
  </w:num>
  <w:num w:numId="41">
    <w:abstractNumId w:val="2"/>
  </w:num>
  <w:num w:numId="42">
    <w:abstractNumId w:val="24"/>
  </w:num>
  <w:num w:numId="43">
    <w:abstractNumId w:val="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957"/>
    <w:rsid w:val="000060BD"/>
    <w:rsid w:val="00014A88"/>
    <w:rsid w:val="00032E37"/>
    <w:rsid w:val="00043AE5"/>
    <w:rsid w:val="000532D5"/>
    <w:rsid w:val="00060D54"/>
    <w:rsid w:val="0007685A"/>
    <w:rsid w:val="00087E4F"/>
    <w:rsid w:val="00090319"/>
    <w:rsid w:val="0009201F"/>
    <w:rsid w:val="000B2683"/>
    <w:rsid w:val="000B6B99"/>
    <w:rsid w:val="000C2493"/>
    <w:rsid w:val="000E2ABD"/>
    <w:rsid w:val="001056C8"/>
    <w:rsid w:val="001112A1"/>
    <w:rsid w:val="0012401C"/>
    <w:rsid w:val="001313DF"/>
    <w:rsid w:val="00131EFE"/>
    <w:rsid w:val="00132840"/>
    <w:rsid w:val="00137C7A"/>
    <w:rsid w:val="00156D52"/>
    <w:rsid w:val="00175525"/>
    <w:rsid w:val="00181489"/>
    <w:rsid w:val="001941A6"/>
    <w:rsid w:val="001972F9"/>
    <w:rsid w:val="001A4FAB"/>
    <w:rsid w:val="001B721F"/>
    <w:rsid w:val="001C290E"/>
    <w:rsid w:val="001D0BB3"/>
    <w:rsid w:val="001D26B0"/>
    <w:rsid w:val="001D4216"/>
    <w:rsid w:val="001E647B"/>
    <w:rsid w:val="001E72B8"/>
    <w:rsid w:val="001F01E8"/>
    <w:rsid w:val="001F7695"/>
    <w:rsid w:val="00230588"/>
    <w:rsid w:val="002306DB"/>
    <w:rsid w:val="00246F51"/>
    <w:rsid w:val="00260277"/>
    <w:rsid w:val="00262C76"/>
    <w:rsid w:val="0026712F"/>
    <w:rsid w:val="00284172"/>
    <w:rsid w:val="002A1C0D"/>
    <w:rsid w:val="002A705F"/>
    <w:rsid w:val="002C2208"/>
    <w:rsid w:val="002D3F12"/>
    <w:rsid w:val="002D4055"/>
    <w:rsid w:val="002F5BA7"/>
    <w:rsid w:val="00357873"/>
    <w:rsid w:val="00385DB1"/>
    <w:rsid w:val="003A34F1"/>
    <w:rsid w:val="003A6C01"/>
    <w:rsid w:val="003C58A8"/>
    <w:rsid w:val="003D1C1C"/>
    <w:rsid w:val="003D1F72"/>
    <w:rsid w:val="003F7CAE"/>
    <w:rsid w:val="004049C8"/>
    <w:rsid w:val="00432170"/>
    <w:rsid w:val="00434957"/>
    <w:rsid w:val="00447393"/>
    <w:rsid w:val="004710CC"/>
    <w:rsid w:val="0047456C"/>
    <w:rsid w:val="00491682"/>
    <w:rsid w:val="004A054A"/>
    <w:rsid w:val="004A31C6"/>
    <w:rsid w:val="004C49EE"/>
    <w:rsid w:val="004C6A85"/>
    <w:rsid w:val="004D586B"/>
    <w:rsid w:val="00524239"/>
    <w:rsid w:val="00582743"/>
    <w:rsid w:val="00585FBA"/>
    <w:rsid w:val="005A5EE7"/>
    <w:rsid w:val="005B682F"/>
    <w:rsid w:val="005B7773"/>
    <w:rsid w:val="005B7C29"/>
    <w:rsid w:val="005D23E6"/>
    <w:rsid w:val="00607E9B"/>
    <w:rsid w:val="00622E35"/>
    <w:rsid w:val="006822A0"/>
    <w:rsid w:val="00714C8E"/>
    <w:rsid w:val="0072172A"/>
    <w:rsid w:val="00722550"/>
    <w:rsid w:val="007310C0"/>
    <w:rsid w:val="00731EF7"/>
    <w:rsid w:val="007416E0"/>
    <w:rsid w:val="00755240"/>
    <w:rsid w:val="007678EC"/>
    <w:rsid w:val="007A1C22"/>
    <w:rsid w:val="007B0209"/>
    <w:rsid w:val="007B5FDF"/>
    <w:rsid w:val="007C1D10"/>
    <w:rsid w:val="007C2953"/>
    <w:rsid w:val="007D3A18"/>
    <w:rsid w:val="007D6A0A"/>
    <w:rsid w:val="007E2ED6"/>
    <w:rsid w:val="007E50CB"/>
    <w:rsid w:val="008063EF"/>
    <w:rsid w:val="00807B09"/>
    <w:rsid w:val="0084130E"/>
    <w:rsid w:val="00853C49"/>
    <w:rsid w:val="008644DD"/>
    <w:rsid w:val="00885039"/>
    <w:rsid w:val="00886635"/>
    <w:rsid w:val="00891821"/>
    <w:rsid w:val="008A07C1"/>
    <w:rsid w:val="008A1092"/>
    <w:rsid w:val="008A4623"/>
    <w:rsid w:val="008A7624"/>
    <w:rsid w:val="008B0D24"/>
    <w:rsid w:val="008B20C2"/>
    <w:rsid w:val="008B2F0A"/>
    <w:rsid w:val="008B4F04"/>
    <w:rsid w:val="008F10EF"/>
    <w:rsid w:val="00906FDA"/>
    <w:rsid w:val="00914568"/>
    <w:rsid w:val="00943DA2"/>
    <w:rsid w:val="00946DBA"/>
    <w:rsid w:val="00987EDB"/>
    <w:rsid w:val="00997554"/>
    <w:rsid w:val="009C0A91"/>
    <w:rsid w:val="009C38C4"/>
    <w:rsid w:val="009F1B65"/>
    <w:rsid w:val="00A01FC5"/>
    <w:rsid w:val="00A13B79"/>
    <w:rsid w:val="00A32C07"/>
    <w:rsid w:val="00A602AF"/>
    <w:rsid w:val="00A746AE"/>
    <w:rsid w:val="00A767E3"/>
    <w:rsid w:val="00A91B75"/>
    <w:rsid w:val="00A964A8"/>
    <w:rsid w:val="00AA1C3D"/>
    <w:rsid w:val="00AB6BF7"/>
    <w:rsid w:val="00AF2478"/>
    <w:rsid w:val="00AF564A"/>
    <w:rsid w:val="00B00684"/>
    <w:rsid w:val="00B306CA"/>
    <w:rsid w:val="00B63642"/>
    <w:rsid w:val="00B9391E"/>
    <w:rsid w:val="00BB0CD8"/>
    <w:rsid w:val="00BB7C91"/>
    <w:rsid w:val="00C11CA1"/>
    <w:rsid w:val="00C1576B"/>
    <w:rsid w:val="00C40C2E"/>
    <w:rsid w:val="00C50A38"/>
    <w:rsid w:val="00C57644"/>
    <w:rsid w:val="00C60D4A"/>
    <w:rsid w:val="00C619EF"/>
    <w:rsid w:val="00C67719"/>
    <w:rsid w:val="00C73191"/>
    <w:rsid w:val="00CA10AA"/>
    <w:rsid w:val="00CC43E0"/>
    <w:rsid w:val="00CD3F30"/>
    <w:rsid w:val="00CD6459"/>
    <w:rsid w:val="00D1635E"/>
    <w:rsid w:val="00D27E23"/>
    <w:rsid w:val="00D3621C"/>
    <w:rsid w:val="00D44D7B"/>
    <w:rsid w:val="00D57760"/>
    <w:rsid w:val="00D7405A"/>
    <w:rsid w:val="00D75B82"/>
    <w:rsid w:val="00D7660D"/>
    <w:rsid w:val="00DA4ECD"/>
    <w:rsid w:val="00DA5BF5"/>
    <w:rsid w:val="00DB441A"/>
    <w:rsid w:val="00DC3CAB"/>
    <w:rsid w:val="00DC75EA"/>
    <w:rsid w:val="00E06CE9"/>
    <w:rsid w:val="00E14E0A"/>
    <w:rsid w:val="00E16772"/>
    <w:rsid w:val="00E21E43"/>
    <w:rsid w:val="00E41A4B"/>
    <w:rsid w:val="00E435B0"/>
    <w:rsid w:val="00E757D3"/>
    <w:rsid w:val="00E83648"/>
    <w:rsid w:val="00EB62D0"/>
    <w:rsid w:val="00F70B65"/>
    <w:rsid w:val="00F82033"/>
    <w:rsid w:val="00FA0733"/>
    <w:rsid w:val="00FD1708"/>
    <w:rsid w:val="00FD716B"/>
    <w:rsid w:val="00FE29BE"/>
    <w:rsid w:val="00FF4E4E"/>
    <w:rsid w:val="00FF629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1DEF56A1"/>
  <w15:chartTrackingRefBased/>
  <w15:docId w15:val="{8EED2EFC-792A-4898-B416-C571DBFD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A8"/>
    <w:pPr>
      <w:widowControl w:val="0"/>
      <w:autoSpaceDE w:val="0"/>
      <w:autoSpaceDN w:val="0"/>
      <w:adjustRightInd w:val="0"/>
    </w:pPr>
    <w:rPr>
      <w:rFonts w:ascii="Arial" w:hAnsi="Arial" w:cs="Arial"/>
      <w:sz w:val="22"/>
      <w:szCs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Times New Roman" w:hAnsi="Times New Roman" w:cs="Times New Roman"/>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link w:val="PieddepageCar"/>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spacing w:before="120" w:after="120" w:line="220" w:lineRule="exact"/>
      <w:ind w:right="318"/>
      <w:jc w:val="both"/>
    </w:pPr>
    <w:rPr>
      <w:spacing w:val="-1"/>
      <w:w w:val="108"/>
      <w:lang w:val="fr-BE"/>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link w:val="CorpsdetexteCar"/>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val="0"/>
      <w:color w:val="auto"/>
      <w:w w:val="100"/>
      <w:sz w:val="22"/>
      <w:szCs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18"/>
      <w:lang w:val="fr-BE"/>
    </w:rPr>
  </w:style>
  <w:style w:type="paragraph" w:styleId="Liste">
    <w:name w:val="List"/>
    <w:basedOn w:val="Normal"/>
    <w:semiHidden/>
    <w:pPr>
      <w:spacing w:before="60" w:after="60"/>
      <w:ind w:left="601" w:hanging="284"/>
    </w:pPr>
    <w:rPr>
      <w:sz w:val="18"/>
      <w:szCs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szCs w:val="32"/>
    </w:rPr>
  </w:style>
  <w:style w:type="paragraph" w:customStyle="1" w:styleId="IntertitreIntro">
    <w:name w:val="IntertitreIntro"/>
    <w:basedOn w:val="Intertitre"/>
    <w:pPr>
      <w:pBdr>
        <w:top w:val="none" w:sz="0" w:space="0" w:color="auto"/>
      </w:pBdr>
      <w:spacing w:before="240" w:after="60"/>
      <w:ind w:left="3119"/>
    </w:pPr>
    <w:rPr>
      <w:sz w:val="20"/>
      <w:szCs w:val="20"/>
    </w:rPr>
  </w:style>
  <w:style w:type="paragraph" w:customStyle="1" w:styleId="texteIntro">
    <w:name w:val="texteIntro"/>
    <w:basedOn w:val="Normal"/>
    <w:pPr>
      <w:shd w:val="clear" w:color="auto" w:fill="FFFFFF"/>
      <w:spacing w:before="40" w:after="40"/>
      <w:ind w:left="2694" w:right="-1"/>
      <w:jc w:val="both"/>
    </w:pPr>
    <w:rPr>
      <w:lang w:val="fr-FR"/>
    </w:rPr>
  </w:style>
  <w:style w:type="paragraph" w:customStyle="1" w:styleId="listIntro">
    <w:name w:val="listIntro"/>
    <w:basedOn w:val="Normal"/>
    <w:pPr>
      <w:numPr>
        <w:numId w:val="10"/>
      </w:numPr>
      <w:shd w:val="clear" w:color="auto" w:fill="FFFFFF"/>
      <w:tabs>
        <w:tab w:val="num" w:pos="2977"/>
      </w:tabs>
      <w:spacing w:before="40" w:after="40"/>
      <w:ind w:left="2977" w:right="-1"/>
      <w:jc w:val="both"/>
    </w:pPr>
    <w:rPr>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szCs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szCs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basedOn w:val="Policepardfaut"/>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val="0"/>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snapToGrid w:val="0"/>
      <w:lang w:val="nl-NL"/>
    </w:rPr>
  </w:style>
  <w:style w:type="paragraph" w:styleId="Corpsdetexte3">
    <w:name w:val="Body Text 3"/>
    <w:basedOn w:val="Normal"/>
    <w:semiHidden/>
    <w:pPr>
      <w:spacing w:before="100" w:beforeAutospacing="1"/>
    </w:pPr>
    <w:rPr>
      <w:noProof/>
      <w:snapToGrid w:val="0"/>
      <w:sz w:val="16"/>
      <w:szCs w:val="16"/>
    </w:rPr>
  </w:style>
  <w:style w:type="paragraph" w:customStyle="1" w:styleId="Objetducommentaire1">
    <w:name w:val="Objet du commentaire1"/>
    <w:basedOn w:val="Commentaire"/>
    <w:next w:val="Commentaire"/>
    <w:rPr>
      <w:b/>
      <w:bCs/>
      <w:sz w:val="20"/>
      <w:szCs w:val="20"/>
    </w:rPr>
  </w:style>
  <w:style w:type="character" w:customStyle="1" w:styleId="CommentaireCar">
    <w:name w:val="Commentaire Car"/>
    <w:basedOn w:val="Policepardfaut"/>
    <w:rPr>
      <w:rFonts w:ascii="Arial" w:hAnsi="Arial" w:cs="Arial"/>
      <w:snapToGrid w:val="0"/>
      <w:sz w:val="22"/>
      <w:szCs w:val="22"/>
      <w:lang w:val="en-US"/>
    </w:rPr>
  </w:style>
  <w:style w:type="character" w:customStyle="1" w:styleId="ObjetducommentaireCar">
    <w:name w:val="Objet du commentaire Car"/>
    <w:basedOn w:val="CommentaireCar"/>
    <w:rPr>
      <w:rFonts w:ascii="Arial" w:hAnsi="Arial" w:cs="Arial"/>
      <w:snapToGrid w:val="0"/>
      <w:sz w:val="22"/>
      <w:szCs w:val="22"/>
      <w:lang w:val="en-US"/>
    </w:rPr>
  </w:style>
  <w:style w:type="paragraph" w:customStyle="1" w:styleId="Textedebulles1">
    <w:name w:val="Texte de bulles1"/>
    <w:basedOn w:val="Normal"/>
    <w:rPr>
      <w:rFonts w:ascii="Times New Roman" w:hAnsi="Times New Roman" w:cs="Times New Roman"/>
      <w:sz w:val="16"/>
      <w:szCs w:val="16"/>
    </w:rPr>
  </w:style>
  <w:style w:type="character" w:customStyle="1" w:styleId="TextedebullesCar">
    <w:name w:val="Texte de bulles Car"/>
    <w:basedOn w:val="Policepardfaut"/>
    <w:rPr>
      <w:rFonts w:ascii="Times New Roman" w:hAnsi="Times New Roman" w:cs="Times New Roman"/>
      <w:snapToGrid w:val="0"/>
      <w:sz w:val="16"/>
      <w:szCs w:val="16"/>
      <w:lang w:val="en-US"/>
    </w:rPr>
  </w:style>
  <w:style w:type="paragraph" w:customStyle="1" w:styleId="Plattetekst21">
    <w:name w:val="Platte tekst 21"/>
    <w:basedOn w:val="Normal"/>
    <w:pPr>
      <w:widowControl/>
      <w:tabs>
        <w:tab w:val="left" w:pos="119"/>
        <w:tab w:val="left" w:pos="952"/>
        <w:tab w:val="left" w:pos="4284"/>
        <w:tab w:val="left" w:pos="6664"/>
      </w:tabs>
      <w:overflowPunct w:val="0"/>
      <w:textAlignment w:val="baseline"/>
    </w:pPr>
    <w:rPr>
      <w:snapToGrid w:val="0"/>
      <w:sz w:val="20"/>
      <w:szCs w:val="20"/>
      <w:lang w:val="fr-FR"/>
    </w:rPr>
  </w:style>
  <w:style w:type="paragraph" w:styleId="Explorateurdedocuments">
    <w:name w:val="Document Map"/>
    <w:basedOn w:val="Normal"/>
    <w:semiHidden/>
    <w:rPr>
      <w:rFonts w:ascii="Times New Roman" w:hAnsi="Times New Roman" w:cs="Times New Roman"/>
      <w:sz w:val="16"/>
      <w:szCs w:val="16"/>
    </w:rPr>
  </w:style>
  <w:style w:type="character" w:customStyle="1" w:styleId="ExplorateurdedocumentsCar">
    <w:name w:val="Explorateur de documents Car"/>
    <w:basedOn w:val="Policepardfaut"/>
    <w:rPr>
      <w:rFonts w:ascii="Times New Roman" w:hAnsi="Times New Roman" w:cs="Times New Roman"/>
      <w:snapToGrid w:val="0"/>
      <w:sz w:val="16"/>
      <w:szCs w:val="16"/>
      <w:lang w:val="en-US"/>
    </w:rPr>
  </w:style>
  <w:style w:type="paragraph" w:customStyle="1" w:styleId="F3text">
    <w:name w:val="F3   text"/>
    <w:basedOn w:val="Normal"/>
    <w:pPr>
      <w:widowControl/>
      <w:overflowPunct w:val="0"/>
      <w:spacing w:before="120" w:after="110"/>
      <w:textAlignment w:val="baseline"/>
    </w:pPr>
    <w:rPr>
      <w:noProof/>
      <w:snapToGrid w:val="0"/>
    </w:rPr>
  </w:style>
  <w:style w:type="paragraph" w:customStyle="1" w:styleId="Paragraphedeliste1">
    <w:name w:val="Paragraphe de liste1"/>
    <w:basedOn w:val="Normal"/>
    <w:pPr>
      <w:widowControl/>
      <w:autoSpaceDE/>
      <w:autoSpaceDN/>
      <w:adjustRightInd/>
      <w:ind w:left="720"/>
    </w:pPr>
    <w:rPr>
      <w:snapToGrid w:val="0"/>
      <w:lang w:val="en-GB"/>
    </w:rPr>
  </w:style>
  <w:style w:type="paragraph" w:styleId="Textedebulles">
    <w:name w:val="Balloon Text"/>
    <w:basedOn w:val="Normal"/>
    <w:rPr>
      <w:rFonts w:ascii="Times New Roman" w:hAnsi="Times New Roman" w:cs="Times New Roman"/>
      <w:sz w:val="16"/>
      <w:szCs w:val="16"/>
    </w:rPr>
  </w:style>
  <w:style w:type="character" w:customStyle="1" w:styleId="TextedebullesCar1">
    <w:name w:val="Texte de bulles Car1"/>
    <w:basedOn w:val="Policepardfaut"/>
    <w:rPr>
      <w:rFonts w:ascii="Times New Roman" w:hAnsi="Times New Roman" w:cs="Times New Roman"/>
      <w:snapToGrid w:val="0"/>
      <w:sz w:val="16"/>
      <w:szCs w:val="16"/>
      <w:lang w:val="en-US"/>
    </w:rPr>
  </w:style>
  <w:style w:type="paragraph" w:styleId="Paragraphedeliste">
    <w:name w:val="List Paragraph"/>
    <w:basedOn w:val="Normal"/>
    <w:qFormat/>
    <w:pPr>
      <w:widowControl/>
      <w:autoSpaceDE/>
      <w:autoSpaceDN/>
      <w:adjustRightInd/>
      <w:ind w:left="720"/>
    </w:pPr>
    <w:rPr>
      <w:snapToGrid w:val="0"/>
      <w:lang w:val="en-GB"/>
    </w:rPr>
  </w:style>
  <w:style w:type="paragraph" w:styleId="Objetducommentaire">
    <w:name w:val="annotation subject"/>
    <w:basedOn w:val="Commentaire"/>
    <w:next w:val="Commentaire"/>
    <w:rPr>
      <w:b/>
      <w:bCs/>
      <w:sz w:val="20"/>
      <w:szCs w:val="20"/>
    </w:rPr>
  </w:style>
  <w:style w:type="character" w:customStyle="1" w:styleId="CommentaireCar1">
    <w:name w:val="Commentaire Car1"/>
    <w:basedOn w:val="Policepardfaut"/>
    <w:rPr>
      <w:rFonts w:ascii="Arial" w:hAnsi="Arial" w:cs="Arial"/>
      <w:snapToGrid w:val="0"/>
      <w:sz w:val="22"/>
      <w:szCs w:val="22"/>
      <w:lang w:val="en-US"/>
    </w:rPr>
  </w:style>
  <w:style w:type="character" w:customStyle="1" w:styleId="ObjetducommentaireCar1">
    <w:name w:val="Objet du commentaire Car1"/>
    <w:basedOn w:val="CommentaireCar1"/>
    <w:rPr>
      <w:rFonts w:ascii="Arial" w:hAnsi="Arial" w:cs="Arial"/>
      <w:snapToGrid w:val="0"/>
      <w:sz w:val="22"/>
      <w:szCs w:val="22"/>
      <w:lang w:val="en-US"/>
    </w:rPr>
  </w:style>
  <w:style w:type="character" w:styleId="Mentionnonrsolue">
    <w:name w:val="Unresolved Mention"/>
    <w:basedOn w:val="Policepardfaut"/>
    <w:uiPriority w:val="99"/>
    <w:semiHidden/>
    <w:unhideWhenUsed/>
    <w:rsid w:val="007A1C22"/>
    <w:rPr>
      <w:color w:val="605E5C"/>
      <w:shd w:val="clear" w:color="auto" w:fill="E1DFDD"/>
    </w:rPr>
  </w:style>
  <w:style w:type="paragraph" w:customStyle="1" w:styleId="BodyText21">
    <w:name w:val="Body Text 21"/>
    <w:basedOn w:val="Normal"/>
    <w:rsid w:val="007A1C22"/>
    <w:pPr>
      <w:widowControl/>
      <w:tabs>
        <w:tab w:val="left" w:pos="119"/>
        <w:tab w:val="left" w:pos="952"/>
        <w:tab w:val="left" w:pos="4284"/>
        <w:tab w:val="left" w:pos="6664"/>
      </w:tabs>
      <w:overflowPunct w:val="0"/>
      <w:textAlignment w:val="baseline"/>
    </w:pPr>
    <w:rPr>
      <w:sz w:val="20"/>
      <w:szCs w:val="20"/>
      <w:lang w:val="fr-FR"/>
    </w:rPr>
  </w:style>
  <w:style w:type="character" w:customStyle="1" w:styleId="PieddepageCar">
    <w:name w:val="Pied de page Car"/>
    <w:basedOn w:val="Policepardfaut"/>
    <w:link w:val="Pieddepage"/>
    <w:semiHidden/>
    <w:rsid w:val="00E435B0"/>
    <w:rPr>
      <w:rFonts w:ascii="Arial" w:hAnsi="Arial" w:cs="Arial"/>
      <w:sz w:val="22"/>
      <w:szCs w:val="22"/>
      <w:lang w:val="en-US" w:eastAsia="en-US"/>
    </w:rPr>
  </w:style>
  <w:style w:type="character" w:customStyle="1" w:styleId="CorpsdetexteCar">
    <w:name w:val="Corps de texte Car"/>
    <w:basedOn w:val="Policepardfaut"/>
    <w:link w:val="Corpsdetexte"/>
    <w:semiHidden/>
    <w:rsid w:val="007E50CB"/>
    <w:rPr>
      <w:rFonts w:ascii="Arial" w:hAnsi="Arial" w:cs="Arial"/>
      <w:sz w:val="22"/>
      <w:szCs w:val="22"/>
      <w:lang w:val="en-US" w:eastAsia="en-US"/>
    </w:rPr>
  </w:style>
  <w:style w:type="table" w:styleId="Grilledutableau">
    <w:name w:val="Table Grid"/>
    <w:basedOn w:val="TableauNormal"/>
    <w:uiPriority w:val="59"/>
    <w:rsid w:val="0015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898551">
      <w:bodyDiv w:val="1"/>
      <w:marLeft w:val="0"/>
      <w:marRight w:val="0"/>
      <w:marTop w:val="0"/>
      <w:marBottom w:val="0"/>
      <w:divBdr>
        <w:top w:val="none" w:sz="0" w:space="0" w:color="auto"/>
        <w:left w:val="none" w:sz="0" w:space="0" w:color="auto"/>
        <w:bottom w:val="none" w:sz="0" w:space="0" w:color="auto"/>
        <w:right w:val="none" w:sz="0" w:space="0" w:color="auto"/>
      </w:divBdr>
    </w:div>
    <w:div w:id="13622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1C62-4B94-4D22-8420-A2EF0580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657</Words>
  <Characters>4251</Characters>
  <Application>Microsoft Office Word</Application>
  <DocSecurity>0</DocSecurity>
  <Lines>35</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RVA-ONEM</Company>
  <LinksUpToDate>false</LinksUpToDate>
  <CharactersWithSpaces>4899</CharactersWithSpaces>
  <SharedDoc>false</SharedDoc>
  <HLinks>
    <vt:vector size="12" baseType="variant">
      <vt:variant>
        <vt:i4>65599</vt:i4>
      </vt:variant>
      <vt:variant>
        <vt:i4>4814</vt:i4>
      </vt:variant>
      <vt:variant>
        <vt:i4>1025</vt:i4>
      </vt:variant>
      <vt:variant>
        <vt:i4>1</vt:i4>
      </vt:variant>
      <vt:variant>
        <vt:lpwstr>N:\TemplateVal\IMG\LogoFR.bmp</vt:lpwstr>
      </vt:variant>
      <vt:variant>
        <vt:lpwstr/>
      </vt:variant>
      <vt:variant>
        <vt:i4>65599</vt:i4>
      </vt:variant>
      <vt:variant>
        <vt:i4>-1</vt:i4>
      </vt:variant>
      <vt:variant>
        <vt:i4>1029</vt:i4>
      </vt:variant>
      <vt:variant>
        <vt:i4>1</vt:i4>
      </vt:variant>
      <vt:variant>
        <vt:lpwstr>N:\TemplateVal\IMG\LogoFR.bmp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mspaey</dc:creator>
  <cp:keywords/>
  <cp:lastModifiedBy>Mark Spaey (RVA-ONEM)</cp:lastModifiedBy>
  <cp:revision>7</cp:revision>
  <cp:lastPrinted>2014-03-27T12:25:00Z</cp:lastPrinted>
  <dcterms:created xsi:type="dcterms:W3CDTF">2022-04-29T09:08:00Z</dcterms:created>
  <dcterms:modified xsi:type="dcterms:W3CDTF">2022-05-30T05:14:00Z</dcterms:modified>
</cp:coreProperties>
</file>